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ind w:firstLine="361" w:firstLineChars="100"/>
        <w:jc w:val="center"/>
        <w:rPr>
          <w:rFonts w:hint="eastAsia" w:ascii="方正小标宋简体" w:eastAsia="方正小标宋简体"/>
          <w:sz w:val="36"/>
          <w:szCs w:val="36"/>
        </w:rPr>
      </w:pPr>
      <w:r>
        <w:rPr>
          <w:rFonts w:hint="eastAsia" w:ascii="方正小标宋简体" w:eastAsia="方正小标宋简体"/>
          <w:sz w:val="36"/>
          <w:szCs w:val="36"/>
          <w:lang w:eastAsia="zh-CN"/>
        </w:rPr>
        <w:t>云南省社会人员</w:t>
      </w:r>
      <w:r>
        <w:rPr>
          <w:rFonts w:hint="eastAsia" w:ascii="方正小标宋简体" w:eastAsia="方正小标宋简体"/>
          <w:sz w:val="36"/>
          <w:szCs w:val="36"/>
        </w:rPr>
        <w:t>普通话</w:t>
      </w:r>
      <w:r>
        <w:rPr>
          <w:rFonts w:hint="eastAsia" w:ascii="方正小标宋简体" w:eastAsia="方正小标宋简体"/>
          <w:sz w:val="36"/>
          <w:szCs w:val="36"/>
          <w:lang w:eastAsia="zh-CN"/>
        </w:rPr>
        <w:t>水平</w:t>
      </w:r>
      <w:r>
        <w:rPr>
          <w:rFonts w:hint="eastAsia" w:ascii="方正小标宋简体" w:eastAsia="方正小标宋简体"/>
          <w:sz w:val="36"/>
          <w:szCs w:val="36"/>
        </w:rPr>
        <w:t>测试报名用户端操作手册</w:t>
      </w:r>
    </w:p>
    <w:p>
      <w:pPr>
        <w:ind w:firstLine="480" w:firstLineChars="200"/>
        <w:rPr>
          <w:rFonts w:hint="eastAsia" w:ascii="方正仿宋_GBK" w:eastAsia="方正仿宋_GBK"/>
          <w:sz w:val="24"/>
          <w:szCs w:val="24"/>
          <w:lang w:val="en-US" w:eastAsia="zh-CN"/>
        </w:rPr>
      </w:pPr>
      <w:r>
        <w:rPr>
          <w:rFonts w:hint="eastAsia" w:ascii="方正仿宋_GBK" w:eastAsia="方正仿宋_GBK"/>
          <w:sz w:val="24"/>
          <w:szCs w:val="24"/>
          <w:lang w:val="en-US" w:eastAsia="zh-CN"/>
        </w:rPr>
        <w:t>“一部手机办事通”APP是云南省人民政府为企业和群众提供政务服务的移动应用，以”互联网+政务服务+普惠服务”为核心的在线政务移动服务平台，办事人通过公安实名身份认证登陆后，即可一站式办理涉及个人的多个部门的多项业务。</w:t>
      </w:r>
    </w:p>
    <w:p>
      <w:pPr>
        <w:pStyle w:val="10"/>
        <w:numPr>
          <w:ilvl w:val="0"/>
          <w:numId w:val="0"/>
        </w:numPr>
        <w:ind w:leftChars="0" w:firstLine="480" w:firstLineChars="200"/>
        <w:rPr>
          <w:rFonts w:hint="eastAsia" w:ascii="方正仿宋_GBK" w:eastAsia="方正仿宋_GBK" w:hAnsiTheme="minorHAnsi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="方正仿宋_GBK" w:eastAsia="方正仿宋_GBK" w:hAnsiTheme="minorHAnsi" w:cstheme="minorBidi"/>
          <w:kern w:val="2"/>
          <w:sz w:val="24"/>
          <w:szCs w:val="24"/>
          <w:lang w:val="en-US" w:eastAsia="zh-CN" w:bidi="ar-SA"/>
        </w:rPr>
        <w:t>云南省社会人员普通话测试报名将采用该</w:t>
      </w:r>
      <w:r>
        <w:rPr>
          <w:rFonts w:hint="eastAsia" w:ascii="方正仿宋_GBK" w:eastAsia="方正仿宋_GBK"/>
          <w:sz w:val="24"/>
          <w:szCs w:val="24"/>
          <w:lang w:val="en-US" w:eastAsia="zh-CN"/>
        </w:rPr>
        <w:t>APP</w:t>
      </w:r>
      <w:r>
        <w:rPr>
          <w:rFonts w:hint="eastAsia" w:ascii="方正仿宋_GBK" w:eastAsia="方正仿宋_GBK" w:hAnsiTheme="minorHAnsi" w:cstheme="minorBidi"/>
          <w:kern w:val="2"/>
          <w:sz w:val="24"/>
          <w:szCs w:val="24"/>
          <w:lang w:val="en-US" w:eastAsia="zh-CN" w:bidi="ar-SA"/>
        </w:rPr>
        <w:t>平台进行，由于此</w:t>
      </w:r>
      <w:r>
        <w:rPr>
          <w:rFonts w:hint="eastAsia" w:ascii="方正仿宋_GBK" w:eastAsia="方正仿宋_GBK"/>
          <w:sz w:val="24"/>
          <w:szCs w:val="24"/>
          <w:lang w:val="en-US" w:eastAsia="zh-CN"/>
        </w:rPr>
        <w:t>APP</w:t>
      </w:r>
      <w:r>
        <w:rPr>
          <w:rFonts w:hint="eastAsia" w:ascii="方正仿宋_GBK" w:eastAsia="方正仿宋_GBK" w:hAnsiTheme="minorHAnsi" w:cstheme="minorBidi"/>
          <w:kern w:val="2"/>
          <w:sz w:val="24"/>
          <w:szCs w:val="24"/>
          <w:lang w:val="en-US" w:eastAsia="zh-CN" w:bidi="ar-SA"/>
        </w:rPr>
        <w:t>平台涉及多项重要个人业务及信息（如个人户籍、婚姻、财务、社保、医疗、住房等高度私密信息），</w:t>
      </w:r>
      <w:r>
        <w:rPr>
          <w:rFonts w:hint="eastAsia" w:ascii="方正仿宋_GBK" w:eastAsia="方正仿宋_GBK" w:hAnsiTheme="minorHAnsi" w:cstheme="minorBidi"/>
          <w:color w:val="FF0000"/>
          <w:kern w:val="2"/>
          <w:sz w:val="24"/>
          <w:szCs w:val="24"/>
          <w:lang w:val="en-US" w:eastAsia="zh-CN" w:bidi="ar-SA"/>
        </w:rPr>
        <w:t>请各位考生务必本人亲自进行操作，并谨慎对待个人账户，切记不可委托他人或让其他机构代理操作，以防造成不可挽回的后果。</w:t>
      </w:r>
    </w:p>
    <w:p>
      <w:pPr>
        <w:pStyle w:val="10"/>
        <w:numPr>
          <w:ilvl w:val="0"/>
          <w:numId w:val="0"/>
        </w:numPr>
        <w:ind w:firstLine="602" w:firstLineChars="200"/>
        <w:rPr>
          <w:rFonts w:hint="eastAsia" w:ascii="方正楷体_GBK" w:eastAsia="方正楷体_GBK"/>
          <w:b/>
          <w:sz w:val="30"/>
          <w:szCs w:val="30"/>
          <w:lang w:val="en-US" w:eastAsia="zh-CN"/>
        </w:rPr>
      </w:pPr>
      <w:r>
        <w:rPr>
          <w:rFonts w:hint="eastAsia" w:ascii="方正楷体_GBK" w:eastAsia="方正楷体_GBK"/>
          <w:b/>
          <w:sz w:val="30"/>
          <w:szCs w:val="30"/>
          <w:lang w:val="en-US" w:eastAsia="zh-CN"/>
        </w:rPr>
        <w:t>1.一部手机办事通</w:t>
      </w:r>
      <w:r>
        <w:rPr>
          <w:rFonts w:hint="eastAsia" w:ascii="方正仿宋_GBK" w:eastAsia="方正仿宋_GBK"/>
          <w:b/>
          <w:bCs/>
          <w:sz w:val="24"/>
          <w:szCs w:val="24"/>
          <w:lang w:val="en-US" w:eastAsia="zh-CN"/>
        </w:rPr>
        <w:t>APP</w:t>
      </w:r>
      <w:r>
        <w:rPr>
          <w:rFonts w:hint="eastAsia" w:ascii="方正楷体_GBK" w:eastAsia="方正楷体_GBK"/>
          <w:b/>
          <w:sz w:val="30"/>
          <w:szCs w:val="30"/>
          <w:lang w:val="en-US" w:eastAsia="zh-CN"/>
        </w:rPr>
        <w:t>下载注册</w:t>
      </w:r>
    </w:p>
    <w:p>
      <w:pPr>
        <w:pStyle w:val="10"/>
        <w:ind w:left="360" w:firstLine="240" w:firstLineChars="100"/>
        <w:rPr>
          <w:rFonts w:hint="eastAsia" w:ascii="方正仿宋_GBK" w:eastAsia="方正仿宋_GBK"/>
          <w:sz w:val="24"/>
          <w:szCs w:val="24"/>
          <w:lang w:val="en-US" w:eastAsia="zh-CN"/>
        </w:rPr>
      </w:pPr>
      <w:r>
        <w:rPr>
          <w:rFonts w:hint="eastAsia" w:ascii="方正仿宋_GBK" w:eastAsia="方正仿宋_GBK"/>
          <w:sz w:val="24"/>
          <w:szCs w:val="24"/>
          <w:lang w:val="en-US" w:eastAsia="zh-CN"/>
        </w:rPr>
        <w:t>苹果手机：苹果系统需</w:t>
      </w:r>
      <w:r>
        <w:rPr>
          <w:rFonts w:hint="eastAsia" w:ascii="方正仿宋_GBK" w:eastAsia="方正仿宋_GBK"/>
          <w:color w:val="FF0000"/>
          <w:sz w:val="24"/>
          <w:szCs w:val="24"/>
          <w:lang w:val="en-US" w:eastAsia="zh-CN"/>
        </w:rPr>
        <w:t>10.1</w:t>
      </w:r>
      <w:r>
        <w:rPr>
          <w:rFonts w:hint="eastAsia" w:ascii="方正仿宋_GBK" w:eastAsia="方正仿宋_GBK"/>
          <w:sz w:val="24"/>
          <w:szCs w:val="24"/>
          <w:lang w:val="en-US" w:eastAsia="zh-CN"/>
        </w:rPr>
        <w:t>以上，在App store 商店搜索“一部手机办事通”。</w:t>
      </w:r>
    </w:p>
    <w:p>
      <w:pPr>
        <w:pStyle w:val="10"/>
        <w:ind w:left="218" w:leftChars="0" w:hanging="218" w:hangingChars="91"/>
        <w:rPr>
          <w:rFonts w:hint="eastAsia" w:ascii="方正仿宋_GBK" w:eastAsia="方正仿宋_GBK"/>
          <w:sz w:val="24"/>
          <w:szCs w:val="24"/>
          <w:lang w:val="en-US" w:eastAsia="zh-CN"/>
        </w:rPr>
      </w:pPr>
      <w:r>
        <w:rPr>
          <w:rFonts w:hint="eastAsia" w:ascii="方正仿宋_GBK" w:eastAsia="方正仿宋_GBK"/>
          <w:sz w:val="24"/>
          <w:szCs w:val="24"/>
          <w:lang w:val="en-US" w:eastAsia="zh-CN"/>
        </w:rPr>
        <w:t xml:space="preserve">     安卓手机：安卓系统需</w:t>
      </w:r>
      <w:r>
        <w:rPr>
          <w:rFonts w:hint="eastAsia" w:ascii="方正仿宋_GBK" w:eastAsia="方正仿宋_GBK"/>
          <w:color w:val="FF0000"/>
          <w:sz w:val="24"/>
          <w:szCs w:val="24"/>
          <w:lang w:val="en-US" w:eastAsia="zh-CN"/>
        </w:rPr>
        <w:t>6.0</w:t>
      </w:r>
      <w:r>
        <w:rPr>
          <w:rFonts w:hint="eastAsia" w:ascii="方正仿宋_GBK" w:eastAsia="方正仿宋_GBK"/>
          <w:sz w:val="24"/>
          <w:szCs w:val="24"/>
          <w:lang w:val="en-US" w:eastAsia="zh-CN"/>
        </w:rPr>
        <w:t>以上，在手机应用商店、软件商店搜索 “一部手机办事通”。</w:t>
      </w:r>
    </w:p>
    <w:p>
      <w:pPr>
        <w:pStyle w:val="10"/>
        <w:ind w:left="496" w:leftChars="236" w:firstLine="76" w:firstLineChars="32"/>
        <w:rPr>
          <w:rFonts w:hint="eastAsia" w:ascii="方正仿宋_GBK" w:eastAsia="方正仿宋_GBK"/>
          <w:sz w:val="24"/>
          <w:szCs w:val="24"/>
          <w:lang w:val="en-US" w:eastAsia="zh-CN"/>
        </w:rPr>
      </w:pPr>
      <w:r>
        <w:rPr>
          <w:rFonts w:hint="eastAsia" w:ascii="方正仿宋_GBK" w:eastAsia="方正仿宋_GBK"/>
          <w:sz w:val="24"/>
          <w:szCs w:val="24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2878455</wp:posOffset>
            </wp:positionH>
            <wp:positionV relativeFrom="paragraph">
              <wp:posOffset>90805</wp:posOffset>
            </wp:positionV>
            <wp:extent cx="2934335" cy="1868805"/>
            <wp:effectExtent l="0" t="0" r="18415" b="17145"/>
            <wp:wrapNone/>
            <wp:docPr id="3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34335" cy="1868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仿宋_GBK" w:eastAsia="方正仿宋_GBK"/>
          <w:sz w:val="24"/>
          <w:szCs w:val="24"/>
          <w:lang w:val="en-US"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283845</wp:posOffset>
            </wp:positionH>
            <wp:positionV relativeFrom="paragraph">
              <wp:posOffset>130175</wp:posOffset>
            </wp:positionV>
            <wp:extent cx="2145665" cy="2109470"/>
            <wp:effectExtent l="0" t="0" r="6985" b="5080"/>
            <wp:wrapTopAndBottom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45665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_GBK" w:eastAsia="方正仿宋_GBK"/>
          <w:sz w:val="24"/>
          <w:szCs w:val="24"/>
          <w:lang w:val="en-US" w:eastAsia="zh-CN"/>
        </w:rPr>
        <w:t>或扫下面的二维码下载办事通App 。</w:t>
      </w:r>
    </w:p>
    <w:p>
      <w:pPr>
        <w:pStyle w:val="10"/>
        <w:numPr>
          <w:ilvl w:val="0"/>
          <w:numId w:val="0"/>
        </w:numPr>
        <w:ind w:left="418" w:leftChars="199" w:firstLine="57" w:firstLineChars="24"/>
        <w:jc w:val="left"/>
        <w:rPr>
          <w:rFonts w:hint="eastAsia" w:ascii="方正仿宋_GBK" w:eastAsia="方正仿宋_GBK"/>
          <w:sz w:val="24"/>
          <w:szCs w:val="24"/>
          <w:lang w:val="en-US" w:eastAsia="zh-CN"/>
        </w:rPr>
      </w:pPr>
      <w:r>
        <w:rPr>
          <w:rFonts w:hint="eastAsia" w:ascii="方正仿宋_GBK" w:eastAsia="方正仿宋_GBK"/>
          <w:sz w:val="24"/>
          <w:szCs w:val="24"/>
          <w:lang w:val="en-US" w:eastAsia="zh-CN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927100</wp:posOffset>
            </wp:positionH>
            <wp:positionV relativeFrom="paragraph">
              <wp:posOffset>238760</wp:posOffset>
            </wp:positionV>
            <wp:extent cx="984885" cy="984885"/>
            <wp:effectExtent l="0" t="0" r="5715" b="5715"/>
            <wp:wrapNone/>
            <wp:docPr id="2" name="图片 2" descr="微信图片_20190724172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19072417252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4885" cy="984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3480435</wp:posOffset>
            </wp:positionH>
            <wp:positionV relativeFrom="paragraph">
              <wp:posOffset>189230</wp:posOffset>
            </wp:positionV>
            <wp:extent cx="1063625" cy="1047750"/>
            <wp:effectExtent l="0" t="0" r="3175" b="0"/>
            <wp:wrapNone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362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仿宋_GBK" w:eastAsia="方正仿宋_GBK"/>
          <w:sz w:val="24"/>
          <w:szCs w:val="24"/>
          <w:lang w:val="en-US" w:eastAsia="zh-CN"/>
        </w:rPr>
        <w:t xml:space="preserve">       </w:t>
      </w:r>
    </w:p>
    <w:p>
      <w:pPr>
        <w:pStyle w:val="10"/>
        <w:numPr>
          <w:ilvl w:val="0"/>
          <w:numId w:val="0"/>
        </w:numPr>
        <w:ind w:left="418" w:leftChars="199" w:firstLine="57" w:firstLineChars="24"/>
        <w:jc w:val="left"/>
        <w:rPr>
          <w:rFonts w:hint="eastAsia" w:ascii="方正仿宋_GBK" w:eastAsia="方正仿宋_GBK"/>
          <w:sz w:val="24"/>
          <w:szCs w:val="24"/>
          <w:lang w:val="en-US" w:eastAsia="zh-CN"/>
        </w:rPr>
      </w:pPr>
    </w:p>
    <w:p>
      <w:pPr>
        <w:pStyle w:val="10"/>
        <w:numPr>
          <w:ilvl w:val="0"/>
          <w:numId w:val="0"/>
        </w:numPr>
        <w:ind w:left="418" w:leftChars="199" w:firstLine="57" w:firstLineChars="24"/>
        <w:jc w:val="left"/>
        <w:rPr>
          <w:rFonts w:hint="eastAsia" w:ascii="方正仿宋_GBK" w:eastAsia="方正仿宋_GBK"/>
          <w:sz w:val="24"/>
          <w:szCs w:val="24"/>
          <w:lang w:val="en-US" w:eastAsia="zh-CN"/>
        </w:rPr>
      </w:pPr>
    </w:p>
    <w:p>
      <w:pPr>
        <w:pStyle w:val="10"/>
        <w:numPr>
          <w:ilvl w:val="0"/>
          <w:numId w:val="0"/>
        </w:numPr>
        <w:ind w:left="418" w:leftChars="199" w:firstLine="72" w:firstLineChars="24"/>
        <w:jc w:val="left"/>
        <w:rPr>
          <w:rFonts w:hint="eastAsia" w:ascii="方正楷体_GBK" w:eastAsia="方正楷体_GBK"/>
          <w:b/>
          <w:sz w:val="30"/>
          <w:szCs w:val="30"/>
          <w:lang w:val="en-US" w:eastAsia="zh-CN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3447415</wp:posOffset>
                </wp:positionH>
                <wp:positionV relativeFrom="paragraph">
                  <wp:posOffset>202565</wp:posOffset>
                </wp:positionV>
                <wp:extent cx="1223645" cy="285750"/>
                <wp:effectExtent l="0" t="0" r="14605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364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sz w:val="24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8"/>
                                <w:lang w:val="en-US" w:eastAsia="zh-CN"/>
                              </w:rPr>
                              <w:t>安卓手机扫码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1.45pt;margin-top:15.95pt;height:22.5pt;width:96.35pt;z-index:251737088;mso-width-relative:page;mso-height-relative:page;" fillcolor="#FFFFFF [3201]" filled="t" stroked="f" coordsize="21600,21600" o:gfxdata="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RjXui1QAAAAkBAAAPAAAAAAAAAAEAIAAAACIAAABkcnMvZG93bnJldi54bWxQ&#10;SwECFAAUAAAACACHTuJA6vQCmjMCAABBBAAADgAAAAAAAAABACAAAAAkAQAAZHJzL2Uyb0RvYy54&#10;bWxQSwUGAAAAAAYABgBZAQAAyQ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b/>
                          <w:bCs/>
                          <w:sz w:val="24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28"/>
                          <w:lang w:val="en-US" w:eastAsia="zh-CN"/>
                        </w:rPr>
                        <w:t>安卓手机扫码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845185</wp:posOffset>
                </wp:positionH>
                <wp:positionV relativeFrom="paragraph">
                  <wp:posOffset>217170</wp:posOffset>
                </wp:positionV>
                <wp:extent cx="1223645" cy="285750"/>
                <wp:effectExtent l="0" t="0" r="14605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38885" y="8468995"/>
                          <a:ext cx="122364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sz w:val="24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8"/>
                                <w:lang w:val="en-US" w:eastAsia="zh-CN"/>
                              </w:rPr>
                              <w:t>苹果手机扫码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6.55pt;margin-top:17.1pt;height:22.5pt;width:96.35pt;z-index:251697152;mso-width-relative:page;mso-height-relative:page;" fillcolor="#FFFFFF [3201]" filled="t" stroked="f" coordsize="21600,21600" o:gfxdata="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NUxkZHUAAAACQEAAA8AAAAAAAAAAQAgAAAAIgAAAGRycy9k&#10;b3ducmV2LnhtbFBLAQIUABQAAAAIAIdO4kC57cV8PwIAAE0EAAAOAAAAAAAAAAEAIAAAACMBAABk&#10;cnMvZTJvRG9jLnhtbFBLBQYAAAAABgAGAFkBAADU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b/>
                          <w:bCs/>
                          <w:sz w:val="24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28"/>
                          <w:lang w:val="en-US" w:eastAsia="zh-CN"/>
                        </w:rPr>
                        <w:t>苹果手机扫码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方正仿宋_GBK" w:eastAsia="方正仿宋_GBK"/>
          <w:sz w:val="24"/>
          <w:szCs w:val="24"/>
          <w:lang w:val="en-US" w:eastAsia="zh-CN"/>
        </w:rPr>
        <w:t xml:space="preserve">                             </w:t>
      </w:r>
    </w:p>
    <w:p>
      <w:pPr>
        <w:pStyle w:val="10"/>
        <w:numPr>
          <w:ilvl w:val="0"/>
          <w:numId w:val="0"/>
        </w:numPr>
        <w:ind w:firstLine="602" w:firstLineChars="200"/>
        <w:rPr>
          <w:rFonts w:hint="eastAsia" w:ascii="方正楷体_GBK" w:eastAsia="方正楷体_GBK"/>
          <w:b/>
          <w:sz w:val="30"/>
          <w:szCs w:val="30"/>
          <w:lang w:val="en-US" w:eastAsia="zh-CN"/>
        </w:rPr>
      </w:pPr>
    </w:p>
    <w:p>
      <w:pPr>
        <w:pStyle w:val="10"/>
        <w:numPr>
          <w:ilvl w:val="0"/>
          <w:numId w:val="0"/>
        </w:numPr>
        <w:ind w:firstLine="602" w:firstLineChars="200"/>
        <w:rPr>
          <w:rFonts w:hint="eastAsia" w:ascii="方正楷体_GBK" w:eastAsia="方正楷体_GBK"/>
          <w:b/>
          <w:sz w:val="30"/>
          <w:szCs w:val="30"/>
        </w:rPr>
      </w:pPr>
      <w:r>
        <w:rPr>
          <w:rFonts w:hint="eastAsia" w:ascii="方正楷体_GBK" w:eastAsia="方正楷体_GBK"/>
          <w:b/>
          <w:sz w:val="30"/>
          <w:szCs w:val="30"/>
          <w:lang w:val="en-US" w:eastAsia="zh-CN"/>
        </w:rPr>
        <w:t>2.</w:t>
      </w:r>
      <w:r>
        <w:rPr>
          <w:rFonts w:hint="eastAsia" w:ascii="方正楷体_GBK" w:eastAsia="方正楷体_GBK"/>
          <w:b/>
          <w:sz w:val="30"/>
          <w:szCs w:val="30"/>
        </w:rPr>
        <w:t>注册登录</w:t>
      </w:r>
      <w:r>
        <w:rPr>
          <w:rFonts w:hint="eastAsia" w:ascii="方正楷体_GBK" w:eastAsia="方正楷体_GBK"/>
          <w:b/>
          <w:sz w:val="30"/>
          <w:szCs w:val="30"/>
          <w:lang w:eastAsia="zh-CN"/>
        </w:rPr>
        <w:t>及实名认证</w:t>
      </w:r>
    </w:p>
    <w:p>
      <w:pPr>
        <w:pStyle w:val="10"/>
        <w:numPr>
          <w:ilvl w:val="0"/>
          <w:numId w:val="0"/>
        </w:numPr>
        <w:ind w:firstLine="480" w:firstLineChars="200"/>
        <w:jc w:val="left"/>
        <w:rPr>
          <w:rFonts w:hint="eastAsia" w:ascii="方正仿宋_GBK" w:eastAsiaTheme="minorEastAsia"/>
          <w:sz w:val="28"/>
          <w:szCs w:val="28"/>
          <w:lang w:val="en-US" w:eastAsia="zh-CN"/>
        </w:rPr>
      </w:pPr>
      <w:r>
        <w:rPr>
          <w:rFonts w:hint="eastAsia" w:ascii="方正仿宋_GBK" w:eastAsia="方正仿宋_GBK"/>
          <w:sz w:val="24"/>
          <w:szCs w:val="24"/>
          <w:lang w:val="en-US" w:eastAsia="zh-CN"/>
        </w:rPr>
        <w:t>打开办事通APP，首次使用者先进行注册，选择个人注册；已有账号选择个人登录，输入用户名和密码。已注册用户需进行实名认证后方能报名，实名认证建议选择身份证+人脸识别（更便捷）。</w:t>
      </w:r>
      <w:r>
        <w:rPr>
          <w:rFonts w:hint="eastAsia" w:ascii="方正仿宋_GBK" w:eastAsia="方正仿宋_GBK"/>
          <w:color w:val="FF0000"/>
          <w:sz w:val="24"/>
          <w:szCs w:val="24"/>
          <w:lang w:val="en-US" w:eastAsia="zh-CN"/>
        </w:rPr>
        <w:t>使用“办事通APP”进行普通话报名的考生需提前注册实名认证后方可</w: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530860</wp:posOffset>
                </wp:positionH>
                <wp:positionV relativeFrom="paragraph">
                  <wp:posOffset>7620</wp:posOffset>
                </wp:positionV>
                <wp:extent cx="1153795" cy="292735"/>
                <wp:effectExtent l="4445" t="4445" r="22860" b="762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17245" y="365125"/>
                          <a:ext cx="1153795" cy="292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1.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注册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+登录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1.8pt;margin-top:0.6pt;height:23.05pt;width:90.85pt;z-index:251673600;mso-width-relative:page;mso-height-relative:page;" fillcolor="#FFFFFF [3201]" filled="t" stroked="t" coordsize="21600,21600" o:gfxdata="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rwv8l9MAAAAHAQAADwAAAAAAAAABACAA&#10;AAAiAAAAZHJzL2Rvd25yZXYueG1sUEsBAhQAFAAAAAgAh07iQBXkVsdLAgAAdQQAAA4AAAAAAAAA&#10;AQAgAAAAIgEAAGRycy9lMm9Eb2MueG1sUEsFBgAAAAAGAAYAWQEAAN8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1.</w:t>
                      </w:r>
                      <w:r>
                        <w:rPr>
                          <w:rFonts w:hint="eastAsia"/>
                          <w:lang w:eastAsia="zh-CN"/>
                        </w:rPr>
                        <w:t>注册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+登录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3989705</wp:posOffset>
                </wp:positionH>
                <wp:positionV relativeFrom="paragraph">
                  <wp:posOffset>-51435</wp:posOffset>
                </wp:positionV>
                <wp:extent cx="1264920" cy="292735"/>
                <wp:effectExtent l="4445" t="4445" r="6985" b="7620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4920" cy="292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2.登录+实名认证认证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4.15pt;margin-top:-4.05pt;height:23.05pt;width:99.6pt;z-index:251691008;mso-width-relative:page;mso-height-relative:page;" fillcolor="#FFFFFF [3201]" filled="t" stroked="t" coordsize="21600,21600" o:gfxdata="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jgC5m1gAAAAkBAAAPAAAAAAAAAAEAIAAAACIAAABkcnMv&#10;ZG93bnJldi54bWxQSwECFAAUAAAACACHTuJA4FkTIz4CAABrBAAADgAAAAAAAAABACAAAAAlAQAA&#10;ZHJzL2Uyb0RvYy54bWxQSwUGAAAAAAYABgBZAQAA1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2.登录+实名认证认证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2395220</wp:posOffset>
            </wp:positionH>
            <wp:positionV relativeFrom="paragraph">
              <wp:posOffset>36830</wp:posOffset>
            </wp:positionV>
            <wp:extent cx="4000500" cy="2679065"/>
            <wp:effectExtent l="0" t="0" r="0" b="6985"/>
            <wp:wrapNone/>
            <wp:docPr id="3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679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仿宋_GBK" w:eastAsiaTheme="minorEastAsia"/>
          <w:sz w:val="28"/>
          <w:szCs w:val="28"/>
          <w:lang w:val="en-US" w:eastAsia="zh-CN"/>
        </w:rPr>
        <w:drawing>
          <wp:inline distT="0" distB="0" distL="114300" distR="114300">
            <wp:extent cx="2295525" cy="2715895"/>
            <wp:effectExtent l="0" t="0" r="9525" b="8255"/>
            <wp:docPr id="10" name="图片 10" descr="QQ图片20200826153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QQ图片202008261531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ind w:left="0" w:leftChars="0" w:firstLine="0" w:firstLineChars="0"/>
        <w:rPr>
          <w:rFonts w:hint="eastAsia" w:ascii="方正仿宋_GBK" w:eastAsia="方正仿宋_GBK"/>
          <w:sz w:val="28"/>
          <w:szCs w:val="28"/>
          <w:lang w:val="en-US" w:eastAsia="zh-CN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4745355</wp:posOffset>
                </wp:positionH>
                <wp:positionV relativeFrom="paragraph">
                  <wp:posOffset>379730</wp:posOffset>
                </wp:positionV>
                <wp:extent cx="50165" cy="4183380"/>
                <wp:effectExtent l="52705" t="10795" r="68580" b="73025"/>
                <wp:wrapNone/>
                <wp:docPr id="42" name="直接连接符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933315" y="3814445"/>
                          <a:ext cx="50165" cy="418338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73.65pt;margin-top:29.9pt;height:329.4pt;width:3.95pt;z-index:251692032;mso-width-relative:page;mso-height-relative:page;" filled="f" stroked="t" coordsize="21600,21600" o:gfxdata="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Fp5&#10;x3LYAAAACgEAAA8AAAAAAAAAAQAgAAAAIgAAAGRycy9kb3ducmV2LnhtbFBLAQIUABQAAAAIAIdO&#10;4kBiACCJIwIAABUEAAAOAAAAAAAAAAEAIAAAACcBAABkcnMvZTJvRG9jLnhtbFBLBQYAAAAABgAG&#10;AFkBAAC8BQAAAAA=&#10;">
                <v:fill on="f" focussize="0,0"/>
                <v:stroke weight="3pt" color="#C0504D [3205]" joinstyle="round"/>
                <v:imagedata o:title=""/>
                <o:lock v:ext="edit" aspectratio="f"/>
                <v:shadow on="t" color="#000000" opacity="22937f" offset="0pt,1.81102362204724pt" origin="0f,32768f" matrix="65536f,0f,0f,65536f"/>
              </v:line>
            </w:pict>
          </mc:Fallback>
        </mc:AlternateContent>
      </w:r>
    </w:p>
    <w:p>
      <w:pPr>
        <w:pStyle w:val="10"/>
        <w:rPr>
          <w:rFonts w:hint="eastAsia" w:ascii="方正仿宋_GBK" w:eastAsia="方正仿宋_GBK"/>
          <w:sz w:val="28"/>
          <w:szCs w:val="28"/>
          <w:lang w:val="en-US" w:eastAsia="zh-CN"/>
        </w:rPr>
      </w:pPr>
      <w:r>
        <w:rPr>
          <w:rFonts w:hint="eastAsia" w:ascii="方正楷体_GBK" w:eastAsia="方正楷体_GBK"/>
          <w:b/>
          <w:sz w:val="30"/>
          <w:szCs w:val="3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292100</wp:posOffset>
            </wp:positionV>
            <wp:extent cx="2562860" cy="3895725"/>
            <wp:effectExtent l="0" t="0" r="8890" b="9525"/>
            <wp:wrapSquare wrapText="bothSides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6286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0"/>
        <w:rPr>
          <w:rFonts w:hint="eastAsia" w:ascii="方正仿宋_GBK" w:eastAsia="方正仿宋_GBK"/>
          <w:sz w:val="28"/>
          <w:szCs w:val="28"/>
          <w:lang w:val="en-US" w:eastAsia="zh-CN"/>
        </w:rPr>
      </w:pPr>
    </w:p>
    <w:p>
      <w:pPr>
        <w:pStyle w:val="10"/>
        <w:rPr>
          <w:rFonts w:hint="eastAsia" w:ascii="方正仿宋_GBK" w:eastAsia="方正仿宋_GBK"/>
          <w:sz w:val="28"/>
          <w:szCs w:val="28"/>
          <w:lang w:val="en-US" w:eastAsia="zh-CN"/>
        </w:rPr>
      </w:pPr>
    </w:p>
    <w:p>
      <w:pPr>
        <w:pStyle w:val="10"/>
        <w:rPr>
          <w:rFonts w:hint="eastAsia" w:ascii="方正仿宋_GBK" w:eastAsia="方正仿宋_GBK"/>
          <w:sz w:val="28"/>
          <w:szCs w:val="28"/>
          <w:lang w:val="en-US" w:eastAsia="zh-CN"/>
        </w:rPr>
      </w:pPr>
    </w:p>
    <w:p>
      <w:pPr>
        <w:pStyle w:val="10"/>
        <w:rPr>
          <w:rFonts w:hint="eastAsia" w:ascii="方正仿宋_GBK" w:eastAsia="方正仿宋_GBK"/>
          <w:sz w:val="28"/>
          <w:szCs w:val="28"/>
          <w:lang w:val="en-US" w:eastAsia="zh-CN"/>
        </w:rPr>
      </w:pPr>
    </w:p>
    <w:p>
      <w:pPr>
        <w:pStyle w:val="10"/>
        <w:rPr>
          <w:rFonts w:hint="eastAsia" w:ascii="方正仿宋_GBK" w:eastAsia="方正仿宋_GBK"/>
          <w:color w:val="FF0000"/>
          <w:sz w:val="28"/>
          <w:szCs w:val="28"/>
          <w:lang w:val="en-US" w:eastAsia="zh-CN"/>
        </w:rPr>
      </w:pPr>
    </w:p>
    <w:p>
      <w:pPr>
        <w:pStyle w:val="10"/>
        <w:ind w:left="0" w:leftChars="0" w:firstLine="1120" w:firstLineChars="400"/>
        <w:rPr>
          <w:rFonts w:hint="eastAsia" w:ascii="方正仿宋_GBK" w:eastAsia="方正仿宋_GBK"/>
          <w:sz w:val="28"/>
          <w:szCs w:val="28"/>
          <w:lang w:val="en-US" w:eastAsia="zh-CN"/>
        </w:rPr>
      </w:pPr>
      <w:r>
        <w:rPr>
          <w:rFonts w:hint="eastAsia" w:ascii="方正仿宋_GBK" w:eastAsia="方正仿宋_GBK"/>
          <w:color w:val="FF0000"/>
          <w:sz w:val="28"/>
          <w:szCs w:val="28"/>
          <w:lang w:val="en-US" w:eastAsia="zh-CN"/>
        </w:rPr>
        <w:t>认证</w:t>
      </w:r>
    </w:p>
    <w:p>
      <w:pPr>
        <w:pStyle w:val="10"/>
        <w:rPr>
          <w:rFonts w:hint="eastAsia" w:ascii="方正仿宋_GBK" w:eastAsia="方正仿宋_GBK"/>
          <w:sz w:val="28"/>
          <w:szCs w:val="28"/>
          <w:lang w:val="en-US" w:eastAsia="zh-CN"/>
        </w:rPr>
      </w:pPr>
    </w:p>
    <w:p>
      <w:pPr>
        <w:pStyle w:val="10"/>
        <w:numPr>
          <w:ilvl w:val="0"/>
          <w:numId w:val="0"/>
        </w:numPr>
        <w:rPr>
          <w:rFonts w:hint="eastAsia" w:ascii="方正楷体_GBK" w:eastAsia="方正楷体_GBK"/>
          <w:b/>
          <w:sz w:val="30"/>
          <w:szCs w:val="30"/>
          <w:lang w:val="en-US" w:eastAsia="zh-CN"/>
        </w:rPr>
      </w:pPr>
    </w:p>
    <w:p>
      <w:pPr>
        <w:pStyle w:val="10"/>
        <w:numPr>
          <w:ilvl w:val="0"/>
          <w:numId w:val="0"/>
        </w:numPr>
        <w:rPr>
          <w:rFonts w:hint="eastAsia" w:ascii="方正楷体_GBK" w:eastAsia="方正楷体_GBK"/>
          <w:b/>
          <w:sz w:val="30"/>
          <w:szCs w:val="30"/>
          <w:lang w:val="en-US" w:eastAsia="zh-CN"/>
        </w:rPr>
      </w:pPr>
    </w:p>
    <w:p>
      <w:pPr>
        <w:pStyle w:val="10"/>
        <w:numPr>
          <w:ilvl w:val="0"/>
          <w:numId w:val="0"/>
        </w:numPr>
        <w:rPr>
          <w:rFonts w:hint="eastAsia" w:ascii="方正楷体_GBK" w:eastAsia="方正楷体_GBK"/>
          <w:b/>
          <w:sz w:val="30"/>
          <w:szCs w:val="30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161925</wp:posOffset>
                </wp:positionV>
                <wp:extent cx="1988185" cy="0"/>
                <wp:effectExtent l="33655" t="96520" r="35560" b="151130"/>
                <wp:wrapNone/>
                <wp:docPr id="44" name="直接箭头连接符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3695065" y="5787390"/>
                          <a:ext cx="1988185" cy="0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5.75pt;margin-top:12.75pt;height:0pt;width:156.55pt;z-index:251693056;mso-width-relative:page;mso-height-relative:page;" filled="f" stroked="t" coordsize="21600,21600" o:gfxdata="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TPqEX1gAAAAgBAAAPAAAAAAAA&#10;AAEAIAAAACIAAABkcnMvZG93bnJldi54bWxQSwECFAAUAAAACACHTuJAvTTwNE0CAABQBAAADgAA&#10;AAAAAAABACAAAAAlAQAAZHJzL2Uyb0RvYy54bWxQSwUGAAAAAAYABgBZAQAA5AUAAAAA&#10;">
                <v:fill on="f" focussize="0,0"/>
                <v:stroke weight="3pt" color="#C0504D [3205]" joinstyle="round" endarrow="open"/>
                <v:imagedata o:title=""/>
                <o:lock v:ext="edit" aspectratio="f"/>
                <v:shadow on="t" color="#000000" opacity="22937f" offset="0pt,1.81102362204724pt" origin="0f,32768f" matrix="65536f,0f,0f,65536f"/>
              </v:shape>
            </w:pict>
          </mc:Fallback>
        </mc:AlternateContent>
      </w:r>
    </w:p>
    <w:p>
      <w:pPr>
        <w:pStyle w:val="10"/>
        <w:numPr>
          <w:ilvl w:val="0"/>
          <w:numId w:val="0"/>
        </w:numPr>
        <w:rPr>
          <w:rFonts w:ascii="方正楷体_GBK" w:eastAsia="方正楷体_GBK"/>
          <w:b/>
          <w:sz w:val="30"/>
          <w:szCs w:val="30"/>
        </w:rPr>
      </w:pPr>
      <w:r>
        <w:rPr>
          <w:rFonts w:hint="eastAsia" w:ascii="方正楷体_GBK" w:eastAsia="方正楷体_GBK"/>
          <w:b/>
          <w:sz w:val="30"/>
          <w:szCs w:val="30"/>
          <w:lang w:val="en-US" w:eastAsia="zh-CN"/>
        </w:rPr>
        <w:t>3.</w:t>
      </w:r>
      <w:r>
        <w:rPr>
          <w:rFonts w:hint="eastAsia" w:ascii="方正楷体_GBK" w:eastAsia="方正楷体_GBK"/>
          <w:b/>
          <w:sz w:val="30"/>
          <w:szCs w:val="30"/>
          <w:lang w:eastAsia="zh-CN"/>
        </w:rPr>
        <w:t>报名</w:t>
      </w:r>
      <w:r>
        <w:rPr>
          <w:rFonts w:hint="eastAsia" w:ascii="方正楷体_GBK" w:eastAsia="方正楷体_GBK"/>
          <w:b/>
          <w:sz w:val="30"/>
          <w:szCs w:val="30"/>
        </w:rPr>
        <w:t>入口</w:t>
      </w:r>
    </w:p>
    <w:p>
      <w:pPr>
        <w:pStyle w:val="10"/>
        <w:numPr>
          <w:ilvl w:val="0"/>
          <w:numId w:val="0"/>
        </w:numPr>
        <w:ind w:leftChars="0"/>
        <w:jc w:val="left"/>
        <w:rPr>
          <w:rFonts w:hint="eastAsia" w:ascii="方正仿宋_GBK" w:eastAsia="方正仿宋_GBK"/>
          <w:sz w:val="24"/>
          <w:szCs w:val="24"/>
          <w:lang w:val="en-US" w:eastAsia="zh-CN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1671955</wp:posOffset>
                </wp:positionH>
                <wp:positionV relativeFrom="paragraph">
                  <wp:posOffset>273050</wp:posOffset>
                </wp:positionV>
                <wp:extent cx="509905" cy="0"/>
                <wp:effectExtent l="0" t="48895" r="4445" b="65405"/>
                <wp:wrapNone/>
                <wp:docPr id="45" name="直接箭头连接符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252980" y="1448435"/>
                          <a:ext cx="50990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31.65pt;margin-top:21.5pt;height:0pt;width:40.15pt;z-index:251695104;mso-width-relative:page;mso-height-relative:page;" filled="f" stroked="t" coordsize="21600,21600" o:gfxdata="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d2KLJNYAAAAJAQAADwAAAAAAAAABACAAAAAiAAAAZHJzL2Rvd25yZXYueG1sUEsBAhQAFAAAAAgA&#10;h07iQE909/nuAQAAhgMAAA4AAAAAAAAAAQAgAAAAJQEAAGRycy9lMm9Eb2MueG1sUEsFBgAAAAAG&#10;AAYAWQEAAIUFAAAAAA==&#10;">
                <v:fill on="f" focussize="0,0"/>
                <v:stroke color="#FF0000 [3204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方正楷体_GBK" w:eastAsia="方正楷体_GBK"/>
          <w:b/>
          <w:sz w:val="30"/>
          <w:szCs w:val="30"/>
          <w:lang w:val="en-US" w:eastAsia="zh-CN"/>
        </w:rPr>
        <w:t xml:space="preserve">  </w:t>
      </w:r>
      <w:r>
        <w:rPr>
          <w:rFonts w:hint="eastAsia" w:ascii="方正楷体_GBK" w:eastAsia="方正楷体_GBK"/>
          <w:b/>
          <w:sz w:val="28"/>
          <w:szCs w:val="28"/>
          <w:lang w:val="en-US" w:eastAsia="zh-CN"/>
        </w:rPr>
        <w:t xml:space="preserve"> </w:t>
      </w:r>
      <w:r>
        <w:rPr>
          <w:rFonts w:hint="eastAsia" w:ascii="方正仿宋_GBK" w:eastAsia="方正仿宋_GBK"/>
          <w:sz w:val="24"/>
          <w:szCs w:val="24"/>
          <w:lang w:val="en-US" w:eastAsia="zh-CN"/>
        </w:rPr>
        <w:t>打开APP，APP顶端有一个搜索栏，在搜索栏里输入 “普通话”或者“普通话测试”， 点击“社会人员普通话测试报名”        “报名”。</w:t>
      </w:r>
    </w:p>
    <w:p>
      <w:pPr>
        <w:pStyle w:val="10"/>
        <w:numPr>
          <w:ilvl w:val="0"/>
          <w:numId w:val="0"/>
        </w:numPr>
        <w:ind w:leftChars="0"/>
        <w:jc w:val="left"/>
        <w:rPr>
          <w:rFonts w:hint="eastAsia" w:ascii="方正仿宋_GBK" w:eastAsia="方正仿宋_GBK"/>
          <w:sz w:val="24"/>
          <w:szCs w:val="24"/>
          <w:lang w:val="en-US" w:eastAsia="zh-CN"/>
        </w:rPr>
      </w:pPr>
    </w:p>
    <w:p>
      <w:pPr>
        <w:pStyle w:val="10"/>
        <w:numPr>
          <w:ilvl w:val="0"/>
          <w:numId w:val="0"/>
        </w:numPr>
        <w:ind w:leftChars="0"/>
        <w:rPr>
          <w:rFonts w:hint="eastAsia" w:ascii="方正楷体_GBK" w:eastAsia="方正楷体_GBK"/>
          <w:b/>
          <w:sz w:val="30"/>
          <w:szCs w:val="30"/>
          <w:lang w:val="en-US" w:eastAsia="zh-CN"/>
        </w:rPr>
      </w:pPr>
      <w:r>
        <w:rPr>
          <w:rFonts w:hint="eastAsia" w:ascii="方正楷体_GBK" w:eastAsia="方正楷体_GBK"/>
          <w:b/>
          <w:sz w:val="30"/>
          <w:szCs w:val="30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3032760</wp:posOffset>
            </wp:positionH>
            <wp:positionV relativeFrom="paragraph">
              <wp:posOffset>5715</wp:posOffset>
            </wp:positionV>
            <wp:extent cx="3088005" cy="2821940"/>
            <wp:effectExtent l="0" t="0" r="17145" b="16510"/>
            <wp:wrapNone/>
            <wp:docPr id="8" name="图片 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88005" cy="2821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楷体_GBK" w:eastAsia="方正楷体_GBK"/>
          <w:b/>
          <w:sz w:val="30"/>
          <w:szCs w:val="30"/>
          <w:lang w:val="en-US" w:eastAsia="zh-CN"/>
        </w:rPr>
        <w:drawing>
          <wp:inline distT="0" distB="0" distL="114300" distR="114300">
            <wp:extent cx="2367915" cy="2753995"/>
            <wp:effectExtent l="0" t="0" r="13335" b="8255"/>
            <wp:docPr id="7" name="图片 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67915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ind w:leftChars="0"/>
        <w:rPr>
          <w:rFonts w:hint="eastAsia" w:ascii="方正楷体_GBK" w:eastAsia="方正楷体_GBK"/>
          <w:b/>
          <w:sz w:val="30"/>
          <w:szCs w:val="30"/>
          <w:lang w:val="en-US" w:eastAsia="zh-CN"/>
        </w:rPr>
      </w:pPr>
    </w:p>
    <w:p>
      <w:pPr>
        <w:pStyle w:val="10"/>
        <w:numPr>
          <w:ilvl w:val="0"/>
          <w:numId w:val="0"/>
        </w:numPr>
        <w:ind w:leftChars="0"/>
        <w:rPr>
          <w:rFonts w:hint="eastAsia" w:ascii="方正楷体_GBK" w:eastAsia="方正楷体_GBK"/>
          <w:b/>
          <w:sz w:val="30"/>
          <w:szCs w:val="30"/>
        </w:rPr>
      </w:pPr>
      <w:r>
        <w:rPr>
          <w:rFonts w:hint="eastAsia" w:ascii="方正楷体_GBK" w:eastAsia="方正楷体_GBK"/>
          <w:b/>
          <w:sz w:val="30"/>
          <w:szCs w:val="30"/>
          <w:lang w:val="en-US" w:eastAsia="zh-CN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3156585</wp:posOffset>
            </wp:positionH>
            <wp:positionV relativeFrom="paragraph">
              <wp:posOffset>103505</wp:posOffset>
            </wp:positionV>
            <wp:extent cx="3051810" cy="2737485"/>
            <wp:effectExtent l="0" t="0" r="15240" b="5715"/>
            <wp:wrapNone/>
            <wp:docPr id="11" name="图片 1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51810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楷体_GBK" w:eastAsia="方正楷体_GBK"/>
          <w:b/>
          <w:sz w:val="30"/>
          <w:szCs w:val="30"/>
          <w:lang w:val="en-US" w:eastAsia="zh-CN"/>
        </w:rPr>
        <w:drawing>
          <wp:inline distT="0" distB="0" distL="114300" distR="114300">
            <wp:extent cx="2905125" cy="2973705"/>
            <wp:effectExtent l="0" t="0" r="9525" b="17145"/>
            <wp:docPr id="9" name="图片 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97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ind w:firstLine="602" w:firstLineChars="200"/>
        <w:rPr>
          <w:rFonts w:ascii="方正楷体_GBK" w:eastAsia="方正楷体_GBK"/>
          <w:b/>
          <w:sz w:val="30"/>
          <w:szCs w:val="30"/>
        </w:rPr>
      </w:pPr>
      <w:r>
        <w:rPr>
          <w:rFonts w:hint="eastAsia" w:ascii="方正楷体_GBK" w:eastAsia="方正楷体_GBK"/>
          <w:b/>
          <w:sz w:val="30"/>
          <w:szCs w:val="30"/>
          <w:lang w:val="en-US" w:eastAsia="zh-CN"/>
        </w:rPr>
        <w:t>4.</w:t>
      </w:r>
      <w:r>
        <w:rPr>
          <w:rFonts w:hint="eastAsia" w:ascii="方正楷体_GBK" w:eastAsia="方正楷体_GBK"/>
          <w:b/>
          <w:sz w:val="30"/>
          <w:szCs w:val="30"/>
        </w:rPr>
        <w:t>报名</w:t>
      </w:r>
      <w:r>
        <w:rPr>
          <w:rFonts w:hint="eastAsia" w:ascii="方正楷体_GBK" w:eastAsia="方正楷体_GBK"/>
          <w:b/>
          <w:sz w:val="30"/>
          <w:szCs w:val="30"/>
          <w:lang w:val="en-US" w:eastAsia="zh-CN"/>
        </w:rPr>
        <w:t>与缴费</w:t>
      </w:r>
    </w:p>
    <w:p>
      <w:pPr>
        <w:pStyle w:val="10"/>
        <w:numPr>
          <w:ilvl w:val="0"/>
          <w:numId w:val="0"/>
        </w:numPr>
        <w:ind w:firstLine="480" w:firstLineChars="200"/>
        <w:jc w:val="left"/>
        <w:rPr>
          <w:rFonts w:hint="eastAsia" w:ascii="方正仿宋_GBK" w:eastAsia="方正仿宋_GBK"/>
          <w:sz w:val="24"/>
          <w:szCs w:val="24"/>
          <w:lang w:val="en-US" w:eastAsia="zh-CN"/>
        </w:rPr>
      </w:pPr>
      <w:r>
        <w:rPr>
          <w:rFonts w:hint="eastAsia" w:ascii="方正仿宋_GBK" w:eastAsia="方正仿宋_GBK"/>
          <w:sz w:val="24"/>
          <w:szCs w:val="24"/>
          <w:lang w:val="en-US" w:eastAsia="zh-CN"/>
        </w:rPr>
        <w:t>点击“报名”之后，阅读报名须知信息(</w:t>
      </w:r>
      <w:r>
        <w:rPr>
          <w:rFonts w:hint="eastAsia" w:ascii="方正仿宋_GBK" w:eastAsia="方正仿宋_GBK"/>
          <w:color w:val="FF0000"/>
          <w:sz w:val="24"/>
          <w:szCs w:val="24"/>
          <w:lang w:val="en-US" w:eastAsia="zh-CN"/>
        </w:rPr>
        <w:t>按照国家普通话报名系统规定和程序设定，凡近期在云南省参加过普通话水平测试且未出成绩的考生，请勿重复报名，重复报名的考生不能参加考试且无法退费</w:t>
      </w:r>
      <w:r>
        <w:rPr>
          <w:rFonts w:hint="eastAsia" w:ascii="方正仿宋_GBK" w:eastAsia="方正仿宋_GBK"/>
          <w:sz w:val="24"/>
          <w:szCs w:val="24"/>
          <w:lang w:val="en-US" w:eastAsia="zh-CN"/>
        </w:rPr>
        <w:t>)，同意并接受之后进行下一步。</w:t>
      </w:r>
    </w:p>
    <w:p>
      <w:pPr>
        <w:pStyle w:val="10"/>
        <w:numPr>
          <w:ilvl w:val="0"/>
          <w:numId w:val="0"/>
        </w:numPr>
        <w:ind w:firstLine="480" w:firstLineChars="200"/>
        <w:jc w:val="left"/>
        <w:rPr>
          <w:rFonts w:hint="eastAsia" w:ascii="方正仿宋_GBK" w:eastAsia="方正仿宋_GBK"/>
          <w:sz w:val="24"/>
          <w:szCs w:val="24"/>
          <w:lang w:val="en-US" w:eastAsia="zh-CN"/>
        </w:rPr>
      </w:pPr>
      <w:r>
        <w:rPr>
          <w:rFonts w:hint="eastAsia" w:ascii="方正仿宋_GBK" w:eastAsia="方正仿宋_GBK"/>
          <w:sz w:val="24"/>
          <w:szCs w:val="24"/>
          <w:lang w:val="en-US" w:eastAsia="zh-CN"/>
        </w:rPr>
        <w:t>选择测试站点、测试时间，该页面同时显示所选测试站点与测试时间的报名情况（报名人数已满无法报名，报名人数未满继续下一步）。</w:t>
      </w:r>
    </w:p>
    <w:p>
      <w:pPr>
        <w:pStyle w:val="10"/>
        <w:numPr>
          <w:ilvl w:val="0"/>
          <w:numId w:val="0"/>
        </w:numPr>
        <w:ind w:firstLine="480" w:firstLineChars="200"/>
        <w:jc w:val="left"/>
        <w:rPr>
          <w:rFonts w:hint="eastAsia" w:ascii="方正仿宋_GBK" w:eastAsia="方正仿宋_GBK"/>
          <w:color w:val="FF0000"/>
          <w:sz w:val="24"/>
          <w:szCs w:val="24"/>
          <w:lang w:val="en-US" w:eastAsia="zh-CN"/>
        </w:rPr>
      </w:pPr>
      <w:r>
        <w:rPr>
          <w:rFonts w:hint="eastAsia" w:ascii="方正仿宋_GBK" w:eastAsia="方正仿宋_GBK"/>
          <w:sz w:val="24"/>
          <w:szCs w:val="24"/>
          <w:lang w:val="en-US" w:eastAsia="zh-CN"/>
        </w:rPr>
        <w:t>个人信息无需填写，APP公安实名认证后系统自动获取实名信息，但“民族”需手动选择；个人信息无误后点击确定，继续核对缴费信息，确认无误后立即进行支付，</w:t>
      </w:r>
      <w:r>
        <w:rPr>
          <w:rFonts w:hint="eastAsia" w:ascii="方正仿宋_GBK" w:eastAsia="方正仿宋_GBK"/>
          <w:color w:val="FF0000"/>
          <w:sz w:val="24"/>
          <w:szCs w:val="24"/>
          <w:lang w:val="en-US" w:eastAsia="zh-CN"/>
        </w:rPr>
        <w:t>支付之前页面不能中断</w:t>
      </w:r>
      <w:r>
        <w:rPr>
          <w:rFonts w:hint="eastAsia" w:ascii="方正仿宋_GBK" w:eastAsia="方正仿宋_GBK"/>
          <w:sz w:val="24"/>
          <w:szCs w:val="24"/>
          <w:lang w:val="en-US" w:eastAsia="zh-CN"/>
        </w:rPr>
        <w:t>（例如：退出APP、接电话、断网、切换页面等，如出现上述情况需要等待10分钟后方可再次报名支付），支付成功后无法退费。</w:t>
      </w:r>
      <w:r>
        <w:rPr>
          <w:rFonts w:hint="eastAsia" w:ascii="方正仿宋_GBK" w:eastAsia="方正仿宋_GBK"/>
          <w:color w:val="FF0000"/>
          <w:sz w:val="24"/>
          <w:szCs w:val="24"/>
          <w:lang w:val="en-US" w:eastAsia="zh-CN"/>
        </w:rPr>
        <w:t>注：目前云南省财政厅统一支付系统仅支持微信支付。</w:t>
      </w:r>
    </w:p>
    <w:p>
      <w:pPr>
        <w:pStyle w:val="10"/>
        <w:numPr>
          <w:ilvl w:val="0"/>
          <w:numId w:val="0"/>
        </w:numPr>
        <w:ind w:firstLine="480" w:firstLineChars="200"/>
        <w:jc w:val="left"/>
        <w:rPr>
          <w:rFonts w:hint="eastAsia" w:ascii="方正仿宋_GBK" w:eastAsia="方正仿宋_GBK"/>
          <w:color w:val="FF0000"/>
          <w:sz w:val="24"/>
          <w:szCs w:val="24"/>
          <w:lang w:val="en-US" w:eastAsia="zh-CN"/>
        </w:rPr>
      </w:pPr>
    </w:p>
    <w:p>
      <w:pPr>
        <w:pStyle w:val="10"/>
        <w:numPr>
          <w:ilvl w:val="0"/>
          <w:numId w:val="0"/>
        </w:numPr>
        <w:ind w:firstLine="480" w:firstLineChars="200"/>
        <w:jc w:val="left"/>
        <w:rPr>
          <w:rFonts w:hint="eastAsia" w:ascii="方正仿宋_GBK" w:eastAsia="方正仿宋_GBK"/>
          <w:color w:val="FF0000"/>
          <w:sz w:val="24"/>
          <w:szCs w:val="24"/>
          <w:lang w:val="en-US" w:eastAsia="zh-CN"/>
        </w:rPr>
      </w:pPr>
    </w:p>
    <w:p>
      <w:pPr>
        <w:pStyle w:val="10"/>
        <w:numPr>
          <w:ilvl w:val="0"/>
          <w:numId w:val="0"/>
        </w:numPr>
        <w:ind w:firstLine="480" w:firstLineChars="200"/>
        <w:jc w:val="left"/>
        <w:rPr>
          <w:rFonts w:hint="eastAsia" w:ascii="方正仿宋_GBK" w:eastAsia="方正仿宋_GBK"/>
          <w:color w:val="FF0000"/>
          <w:sz w:val="24"/>
          <w:szCs w:val="24"/>
          <w:lang w:val="en-US" w:eastAsia="zh-CN"/>
        </w:rPr>
      </w:pPr>
    </w:p>
    <w:p>
      <w:pPr>
        <w:pStyle w:val="10"/>
        <w:numPr>
          <w:ilvl w:val="0"/>
          <w:numId w:val="0"/>
        </w:numPr>
        <w:ind w:firstLine="480" w:firstLineChars="200"/>
        <w:jc w:val="left"/>
        <w:rPr>
          <w:rFonts w:hint="eastAsia" w:ascii="方正仿宋_GBK" w:eastAsia="方正仿宋_GBK"/>
          <w:color w:val="FF0000"/>
          <w:sz w:val="24"/>
          <w:szCs w:val="24"/>
          <w:lang w:val="en-US" w:eastAsia="zh-CN"/>
        </w:rPr>
      </w:pPr>
    </w:p>
    <w:p>
      <w:pPr>
        <w:pStyle w:val="10"/>
        <w:numPr>
          <w:ilvl w:val="0"/>
          <w:numId w:val="0"/>
        </w:numPr>
        <w:ind w:firstLine="480" w:firstLineChars="200"/>
        <w:jc w:val="left"/>
        <w:rPr>
          <w:rFonts w:hint="eastAsia" w:ascii="方正仿宋_GBK" w:eastAsia="方正仿宋_GBK"/>
          <w:color w:val="FF0000"/>
          <w:sz w:val="24"/>
          <w:szCs w:val="24"/>
          <w:lang w:val="en-US" w:eastAsia="zh-CN"/>
        </w:rPr>
      </w:pPr>
    </w:p>
    <w:p>
      <w:pPr>
        <w:pStyle w:val="10"/>
        <w:ind w:left="420" w:firstLine="0" w:firstLineChars="0"/>
        <w:rPr>
          <w:rFonts w:hint="eastAsia" w:ascii="方正仿宋_GBK" w:eastAsiaTheme="minorEastAsia"/>
          <w:sz w:val="30"/>
          <w:szCs w:val="30"/>
          <w:lang w:eastAsia="zh-CN"/>
        </w:rPr>
      </w:pPr>
      <w:r>
        <w:rPr>
          <w:rFonts w:hint="eastAsia" w:ascii="方正仿宋_GBK" w:eastAsiaTheme="minorEastAsia"/>
          <w:sz w:val="30"/>
          <w:szCs w:val="30"/>
          <w:lang w:eastAsia="zh-CN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75565</wp:posOffset>
            </wp:positionV>
            <wp:extent cx="1780540" cy="3168015"/>
            <wp:effectExtent l="0" t="0" r="10160" b="13335"/>
            <wp:wrapNone/>
            <wp:docPr id="24" name="图片 24" descr="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80540" cy="316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_GBK" w:eastAsiaTheme="minorEastAsia"/>
          <w:sz w:val="30"/>
          <w:szCs w:val="30"/>
          <w:lang w:eastAsia="zh-CN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4356735</wp:posOffset>
            </wp:positionH>
            <wp:positionV relativeFrom="paragraph">
              <wp:posOffset>43815</wp:posOffset>
            </wp:positionV>
            <wp:extent cx="2040890" cy="2601595"/>
            <wp:effectExtent l="0" t="0" r="16510" b="8255"/>
            <wp:wrapNone/>
            <wp:docPr id="18" name="图片 18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4089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2106295</wp:posOffset>
            </wp:positionH>
            <wp:positionV relativeFrom="paragraph">
              <wp:posOffset>97155</wp:posOffset>
            </wp:positionV>
            <wp:extent cx="2166620" cy="2628900"/>
            <wp:effectExtent l="0" t="0" r="5080" b="0"/>
            <wp:wrapNone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0"/>
        <w:ind w:left="420" w:firstLine="0" w:firstLineChars="0"/>
        <w:rPr>
          <w:rFonts w:hint="eastAsia" w:ascii="方正仿宋_GBK" w:eastAsiaTheme="minorEastAsia"/>
          <w:sz w:val="30"/>
          <w:szCs w:val="30"/>
          <w:lang w:eastAsia="zh-CN"/>
        </w:rPr>
      </w:pPr>
    </w:p>
    <w:p>
      <w:pPr>
        <w:pStyle w:val="10"/>
        <w:ind w:left="420" w:firstLine="0" w:firstLineChars="0"/>
      </w:pPr>
    </w:p>
    <w:p>
      <w:pPr>
        <w:pStyle w:val="10"/>
        <w:ind w:left="420" w:firstLine="0" w:firstLineChars="0"/>
      </w:pPr>
    </w:p>
    <w:p>
      <w:pPr>
        <w:pStyle w:val="10"/>
        <w:ind w:left="420" w:firstLine="0" w:firstLineChars="0"/>
      </w:pPr>
    </w:p>
    <w:p>
      <w:pPr>
        <w:pStyle w:val="10"/>
        <w:ind w:left="420" w:firstLine="0" w:firstLineChars="0"/>
      </w:pPr>
    </w:p>
    <w:p>
      <w:pPr>
        <w:pStyle w:val="10"/>
        <w:ind w:left="420" w:firstLine="0" w:firstLineChars="0"/>
      </w:pPr>
    </w:p>
    <w:p>
      <w:pPr>
        <w:pStyle w:val="10"/>
        <w:ind w:left="420" w:firstLine="0" w:firstLineChars="0"/>
      </w:pPr>
    </w:p>
    <w:p>
      <w:pPr>
        <w:pStyle w:val="10"/>
        <w:ind w:left="420" w:firstLine="0" w:firstLineChars="0"/>
      </w:pPr>
    </w:p>
    <w:p>
      <w:pPr>
        <w:pStyle w:val="10"/>
        <w:ind w:left="420" w:firstLine="0" w:firstLineChars="0"/>
      </w:pPr>
    </w:p>
    <w:p>
      <w:pPr>
        <w:pStyle w:val="10"/>
        <w:ind w:left="420" w:firstLine="0" w:firstLineChars="0"/>
      </w:pPr>
    </w:p>
    <w:p>
      <w:pPr>
        <w:pStyle w:val="10"/>
        <w:ind w:left="420" w:firstLine="0" w:firstLineChars="0"/>
      </w:pPr>
    </w:p>
    <w:p>
      <w:pPr>
        <w:pStyle w:val="10"/>
        <w:ind w:left="420" w:firstLine="0" w:firstLineChars="0"/>
      </w:pPr>
    </w:p>
    <w:p>
      <w:pPr>
        <w:pStyle w:val="10"/>
        <w:ind w:left="420" w:firstLine="0" w:firstLineChars="0"/>
      </w:pPr>
    </w:p>
    <w:p>
      <w:pPr>
        <w:pStyle w:val="10"/>
        <w:ind w:left="0" w:leftChars="0" w:firstLine="0" w:firstLineChars="0"/>
      </w:pPr>
    </w:p>
    <w:p>
      <w:pPr>
        <w:pStyle w:val="10"/>
        <w:ind w:left="0" w:leftChars="0" w:firstLine="0" w:firstLineChars="0"/>
      </w:pPr>
      <w: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2119630</wp:posOffset>
            </wp:positionH>
            <wp:positionV relativeFrom="paragraph">
              <wp:posOffset>76200</wp:posOffset>
            </wp:positionV>
            <wp:extent cx="2052955" cy="2760345"/>
            <wp:effectExtent l="0" t="0" r="4445" b="1905"/>
            <wp:wrapNone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2760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46355</wp:posOffset>
            </wp:positionV>
            <wp:extent cx="1861185" cy="2840990"/>
            <wp:effectExtent l="0" t="0" r="5715" b="16510"/>
            <wp:wrapNone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61185" cy="2840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38100</wp:posOffset>
            </wp:positionV>
            <wp:extent cx="2047240" cy="2689225"/>
            <wp:effectExtent l="0" t="0" r="10160" b="15875"/>
            <wp:wrapSquare wrapText="bothSides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47240" cy="2689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0"/>
        <w:ind w:left="0" w:leftChars="0" w:firstLine="0" w:firstLineChars="0"/>
      </w:pPr>
    </w:p>
    <w:p>
      <w:pPr>
        <w:pStyle w:val="10"/>
        <w:ind w:left="0" w:leftChars="0" w:firstLine="0" w:firstLineChars="0"/>
      </w:pPr>
    </w:p>
    <w:p>
      <w:pPr>
        <w:pStyle w:val="10"/>
        <w:ind w:left="0" w:leftChars="0" w:firstLine="0" w:firstLineChars="0"/>
      </w:pPr>
    </w:p>
    <w:p>
      <w:pPr>
        <w:pStyle w:val="10"/>
        <w:ind w:left="0" w:leftChars="0" w:firstLine="0" w:firstLineChars="0"/>
      </w:pPr>
    </w:p>
    <w:p>
      <w:pPr>
        <w:pStyle w:val="10"/>
        <w:ind w:left="0" w:leftChars="0" w:firstLine="0" w:firstLineChars="0"/>
      </w:pPr>
    </w:p>
    <w:p>
      <w:pPr>
        <w:pStyle w:val="10"/>
        <w:ind w:left="0" w:leftChars="0" w:firstLine="0" w:firstLineChars="0"/>
      </w:pPr>
    </w:p>
    <w:p>
      <w:pPr>
        <w:pStyle w:val="10"/>
        <w:ind w:left="0" w:leftChars="0" w:firstLine="0" w:firstLineChars="0"/>
      </w:pPr>
    </w:p>
    <w:p>
      <w:pPr>
        <w:pStyle w:val="10"/>
        <w:ind w:left="0" w:leftChars="0" w:firstLine="0" w:firstLineChars="0"/>
      </w:pPr>
    </w:p>
    <w:p>
      <w:pPr>
        <w:pStyle w:val="10"/>
        <w:ind w:left="0" w:leftChars="0" w:firstLine="0" w:firstLineChars="0"/>
      </w:pPr>
    </w:p>
    <w:p>
      <w:pPr>
        <w:pStyle w:val="10"/>
        <w:ind w:left="0" w:leftChars="0" w:firstLine="0" w:firstLineChars="0"/>
      </w:pPr>
    </w:p>
    <w:p>
      <w:pPr>
        <w:pStyle w:val="10"/>
        <w:ind w:left="0" w:leftChars="0" w:firstLine="0" w:firstLineChars="0"/>
      </w:pPr>
    </w:p>
    <w:p>
      <w:pPr>
        <w:pStyle w:val="10"/>
        <w:ind w:left="0" w:leftChars="0" w:firstLine="0" w:firstLineChars="0"/>
      </w:pPr>
    </w:p>
    <w:p>
      <w:pPr>
        <w:pStyle w:val="10"/>
        <w:ind w:left="0" w:leftChars="0" w:firstLine="0" w:firstLineChars="0"/>
      </w:pPr>
    </w:p>
    <w:p>
      <w:pPr>
        <w:pStyle w:val="10"/>
        <w:ind w:left="0" w:leftChars="0" w:firstLine="0" w:firstLineChars="0"/>
      </w:pPr>
      <w: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102235</wp:posOffset>
            </wp:positionV>
            <wp:extent cx="1748790" cy="2555875"/>
            <wp:effectExtent l="0" t="0" r="3810" b="15875"/>
            <wp:wrapNone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48790" cy="2555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2112010</wp:posOffset>
            </wp:positionH>
            <wp:positionV relativeFrom="paragraph">
              <wp:posOffset>82550</wp:posOffset>
            </wp:positionV>
            <wp:extent cx="1903095" cy="2600325"/>
            <wp:effectExtent l="0" t="0" r="1905" b="9525"/>
            <wp:wrapNone/>
            <wp:docPr id="2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0309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4458335</wp:posOffset>
            </wp:positionH>
            <wp:positionV relativeFrom="paragraph">
              <wp:posOffset>92710</wp:posOffset>
            </wp:positionV>
            <wp:extent cx="1958975" cy="2710815"/>
            <wp:effectExtent l="0" t="0" r="3175" b="13335"/>
            <wp:wrapNone/>
            <wp:docPr id="2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58975" cy="2710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0"/>
        <w:ind w:left="0" w:leftChars="0" w:firstLine="0" w:firstLineChars="0"/>
      </w:pPr>
    </w:p>
    <w:p>
      <w:pPr>
        <w:pStyle w:val="10"/>
        <w:ind w:left="0" w:leftChars="0" w:firstLine="0" w:firstLineChars="0"/>
      </w:pPr>
    </w:p>
    <w:p>
      <w:pPr>
        <w:pStyle w:val="10"/>
        <w:ind w:left="0" w:leftChars="0" w:firstLine="0" w:firstLineChars="0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3618230</wp:posOffset>
                </wp:positionH>
                <wp:positionV relativeFrom="paragraph">
                  <wp:posOffset>22860</wp:posOffset>
                </wp:positionV>
                <wp:extent cx="300990" cy="1017905"/>
                <wp:effectExtent l="0" t="0" r="3810" b="10795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307455" y="1347470"/>
                          <a:ext cx="300990" cy="1017905"/>
                        </a:xfrm>
                        <a:prstGeom prst="rect">
                          <a:avLst/>
                        </a:prstGeom>
                        <a:solidFill>
                          <a:srgbClr val="F2F1F5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zh-CN"/>
                              </w:rPr>
                              <w:t>报</w:t>
                            </w: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zh-CN"/>
                              </w:rPr>
                              <w:t>名</w:t>
                            </w: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zh-CN"/>
                              </w:rPr>
                              <w:t>成</w:t>
                            </w:r>
                          </w:p>
                          <w:p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zh-CN"/>
                              </w:rPr>
                              <w:t>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4.9pt;margin-top:1.8pt;height:80.15pt;width:23.7pt;z-index:251669504;mso-width-relative:page;mso-height-relative:page;" fillcolor="#F2F1F5" filled="t" stroked="f" coordsize="21600,21600" o:gfxdata="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KZMSh1wAAAAkBAAAPAAAAAAAAAAEAIAAAACIAAABk&#10;cnMvZG93bnJldi54bWxQSwECFAAUAAAACACHTuJACNnszkACAABPBAAADgAAAAAAAAABACAAAAAm&#10;AQAAZHJzL2Uyb0RvYy54bWxQSwUGAAAAAAYABgBZAQAA2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24"/>
                          <w:lang w:eastAsia="zh-CN"/>
                        </w:rPr>
                        <w:t>报</w:t>
                      </w: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24"/>
                          <w:lang w:eastAsia="zh-CN"/>
                        </w:rPr>
                        <w:t>名</w:t>
                      </w: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FF0000"/>
                          <w:sz w:val="36"/>
                          <w:szCs w:val="36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24"/>
                          <w:lang w:eastAsia="zh-CN"/>
                        </w:rPr>
                        <w:t>成</w:t>
                      </w:r>
                    </w:p>
                    <w:p>
                      <w:pPr>
                        <w:rPr>
                          <w:rFonts w:hint="eastAsia" w:eastAsiaTheme="minorEastAsia"/>
                          <w:b/>
                          <w:bCs/>
                          <w:color w:val="FF0000"/>
                          <w:sz w:val="36"/>
                          <w:szCs w:val="36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24"/>
                          <w:lang w:eastAsia="zh-CN"/>
                        </w:rPr>
                        <w:t>功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10"/>
        <w:ind w:left="0" w:leftChars="0" w:firstLine="0" w:firstLineChars="0"/>
      </w:pPr>
    </w:p>
    <w:p>
      <w:pPr>
        <w:pStyle w:val="10"/>
        <w:ind w:left="0" w:leftChars="0" w:firstLine="0" w:firstLineChars="0"/>
      </w:pPr>
    </w:p>
    <w:p>
      <w:pPr>
        <w:pStyle w:val="10"/>
        <w:ind w:left="0" w:leftChars="0" w:firstLine="0" w:firstLineChars="0"/>
      </w:pPr>
    </w:p>
    <w:p>
      <w:pPr>
        <w:pStyle w:val="10"/>
        <w:ind w:left="0" w:leftChars="0" w:firstLine="0" w:firstLineChars="0"/>
      </w:pPr>
    </w:p>
    <w:p>
      <w:pPr>
        <w:pStyle w:val="10"/>
        <w:ind w:left="0" w:leftChars="0" w:firstLine="0" w:firstLineChars="0"/>
      </w:pPr>
    </w:p>
    <w:p>
      <w:pPr>
        <w:pStyle w:val="10"/>
        <w:ind w:left="0" w:leftChars="0" w:firstLine="0" w:firstLineChars="0"/>
      </w:pPr>
    </w:p>
    <w:p>
      <w:pPr>
        <w:pStyle w:val="10"/>
        <w:ind w:left="0" w:leftChars="0" w:firstLine="0" w:firstLineChars="0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4647565</wp:posOffset>
                </wp:positionH>
                <wp:positionV relativeFrom="paragraph">
                  <wp:posOffset>68580</wp:posOffset>
                </wp:positionV>
                <wp:extent cx="1551940" cy="293370"/>
                <wp:effectExtent l="4445" t="4445" r="5715" b="6985"/>
                <wp:wrapSquare wrapText="bothSides"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524760" y="9419590"/>
                          <a:ext cx="1551940" cy="293370"/>
                        </a:xfrm>
                        <a:prstGeom prst="rect">
                          <a:avLst/>
                        </a:prstGeom>
                        <a:solidFill>
                          <a:srgbClr val="ECECEC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color w:val="FF000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lang w:eastAsia="zh-CN"/>
                              </w:rPr>
                              <w:t>人数报满后将无法报名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5.95pt;margin-top:5.4pt;height:23.1pt;width:122.2pt;mso-wrap-distance-bottom:0pt;mso-wrap-distance-left:9pt;mso-wrap-distance-right:9pt;mso-wrap-distance-top:0pt;z-index:251668480;mso-width-relative:page;mso-height-relative:page;" fillcolor="#ECECEC" filled="t" stroked="t" coordsize="21600,21600" o:gfxdata="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XWzuRtgAAAAJAQAADwAAAAAA&#10;AAABACAAAAAiAAAAZHJzL2Rvd25yZXYueG1sUEsBAhQAFAAAAAgAh07iQETOL1tMAgAAdwQAAA4A&#10;AAAAAAAAAQAgAAAAJwEAAGRycy9lMm9Eb2MueG1sUEsFBgAAAAAGAAYAWQEAAOU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b/>
                          <w:bCs/>
                          <w:color w:val="FF0000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lang w:eastAsia="zh-CN"/>
                        </w:rPr>
                        <w:t>人数报满后将无法报名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pStyle w:val="10"/>
        <w:ind w:left="0" w:leftChars="0" w:firstLine="0" w:firstLineChars="0"/>
      </w:pPr>
    </w:p>
    <w:p>
      <w:pPr>
        <w:pStyle w:val="10"/>
        <w:ind w:left="0" w:leftChars="0" w:firstLine="0" w:firstLineChars="0"/>
      </w:pPr>
    </w:p>
    <w:p>
      <w:pPr>
        <w:pStyle w:val="10"/>
        <w:ind w:left="0" w:leftChars="0" w:firstLine="0" w:firstLineChars="0"/>
        <w:rPr>
          <w:rFonts w:hint="eastAsia"/>
          <w:lang w:eastAsia="zh-CN"/>
        </w:rPr>
      </w:pPr>
    </w:p>
    <w:p>
      <w:pPr>
        <w:pStyle w:val="10"/>
        <w:numPr>
          <w:ilvl w:val="0"/>
          <w:numId w:val="0"/>
        </w:numPr>
        <w:ind w:leftChars="0" w:firstLine="602" w:firstLineChars="200"/>
        <w:rPr>
          <w:rFonts w:ascii="方正楷体_GBK" w:eastAsia="方正楷体_GBK"/>
          <w:b/>
          <w:sz w:val="30"/>
          <w:szCs w:val="30"/>
        </w:rPr>
      </w:pPr>
      <w:r>
        <w:rPr>
          <w:rFonts w:hint="eastAsia" w:ascii="方正楷体_GBK" w:eastAsia="方正楷体_GBK"/>
          <w:b/>
          <w:sz w:val="30"/>
          <w:szCs w:val="30"/>
          <w:lang w:val="en-US" w:eastAsia="zh-CN"/>
        </w:rPr>
        <w:t>5.</w:t>
      </w:r>
      <w:r>
        <w:rPr>
          <w:rFonts w:hint="eastAsia" w:ascii="方正楷体_GBK" w:eastAsia="方正楷体_GBK"/>
          <w:b/>
          <w:sz w:val="30"/>
          <w:szCs w:val="30"/>
          <w:lang w:eastAsia="zh-CN"/>
        </w:rPr>
        <w:t>打印准考证及</w:t>
      </w:r>
      <w:r>
        <w:rPr>
          <w:rFonts w:hint="eastAsia" w:ascii="方正楷体_GBK" w:eastAsia="方正楷体_GBK"/>
          <w:b/>
          <w:sz w:val="30"/>
          <w:szCs w:val="30"/>
        </w:rPr>
        <w:t>查看报考信息</w:t>
      </w:r>
    </w:p>
    <w:p>
      <w:pPr>
        <w:pStyle w:val="10"/>
        <w:numPr>
          <w:ilvl w:val="0"/>
          <w:numId w:val="0"/>
        </w:numPr>
        <w:ind w:leftChars="0"/>
        <w:jc w:val="left"/>
        <w:rPr>
          <w:rFonts w:hint="eastAsia" w:ascii="方正仿宋_GBK" w:eastAsia="方正仿宋_GBK"/>
          <w:sz w:val="24"/>
          <w:szCs w:val="24"/>
          <w:lang w:val="en-US" w:eastAsia="zh-CN"/>
        </w:rPr>
      </w:pPr>
      <w:r>
        <w:rPr>
          <w:rFonts w:hint="eastAsia" w:ascii="方正楷体_GBK" w:eastAsia="方正楷体_GBK"/>
          <w:b/>
          <w:sz w:val="30"/>
          <w:szCs w:val="30"/>
          <w:lang w:val="en-US" w:eastAsia="zh-CN"/>
        </w:rPr>
        <w:t xml:space="preserve">  </w:t>
      </w:r>
      <w:r>
        <w:rPr>
          <w:rFonts w:hint="eastAsia" w:ascii="方正仿宋_GBK" w:eastAsia="方正仿宋_GBK"/>
          <w:sz w:val="24"/>
          <w:szCs w:val="24"/>
          <w:lang w:val="en-US" w:eastAsia="zh-CN"/>
        </w:rPr>
        <w:t xml:space="preserve"> 重复第3条操作进入如下界面：点击“查看准考证”，即可显示当前报考信息。然后手机截图保存，自行打印截图。携带”身份证原件”及”</w:t>
      </w:r>
      <w:r>
        <w:rPr>
          <w:rFonts w:hint="eastAsia" w:ascii="方正仿宋_GBK" w:eastAsia="方正仿宋_GBK"/>
          <w:color w:val="FF0000"/>
          <w:sz w:val="24"/>
          <w:szCs w:val="24"/>
          <w:lang w:val="en-US" w:eastAsia="zh-CN"/>
        </w:rPr>
        <w:t>打印好的准考证截图</w:t>
      </w:r>
      <w:r>
        <w:rPr>
          <w:rFonts w:hint="eastAsia" w:ascii="方正仿宋_GBK" w:eastAsia="方正仿宋_GBK"/>
          <w:sz w:val="24"/>
          <w:szCs w:val="24"/>
          <w:lang w:val="en-US" w:eastAsia="zh-CN"/>
        </w:rPr>
        <w:t>”到指定地点准时参加测试。</w:t>
      </w:r>
    </w:p>
    <w:p>
      <w:pPr>
        <w:pStyle w:val="10"/>
        <w:numPr>
          <w:ilvl w:val="0"/>
          <w:numId w:val="0"/>
        </w:numPr>
        <w:ind w:leftChars="0"/>
        <w:jc w:val="left"/>
        <w:rPr>
          <w:rFonts w:hint="eastAsia" w:ascii="方正仿宋_GBK" w:eastAsia="方正仿宋_GBK"/>
          <w:sz w:val="24"/>
          <w:szCs w:val="24"/>
          <w:lang w:val="en-US" w:eastAsia="zh-CN"/>
        </w:rPr>
      </w:pPr>
      <w:r>
        <w:rPr>
          <w:rFonts w:hint="eastAsia" w:ascii="方正仿宋_GBK" w:eastAsia="方正仿宋_GBK"/>
          <w:sz w:val="30"/>
          <w:szCs w:val="30"/>
          <w:lang w:eastAsia="zh-CN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3183255</wp:posOffset>
            </wp:positionH>
            <wp:positionV relativeFrom="paragraph">
              <wp:posOffset>-170180</wp:posOffset>
            </wp:positionV>
            <wp:extent cx="2484755" cy="3589020"/>
            <wp:effectExtent l="0" t="0" r="10795" b="11430"/>
            <wp:wrapNone/>
            <wp:docPr id="17" name="图片 17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84755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_GBK" w:eastAsiaTheme="minorEastAsia"/>
          <w:sz w:val="30"/>
          <w:szCs w:val="30"/>
          <w:lang w:eastAsia="zh-CN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-92075</wp:posOffset>
            </wp:positionV>
            <wp:extent cx="2589530" cy="3733165"/>
            <wp:effectExtent l="0" t="0" r="1270" b="635"/>
            <wp:wrapNone/>
            <wp:docPr id="15" name="图片 15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8953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0"/>
        <w:numPr>
          <w:ilvl w:val="0"/>
          <w:numId w:val="0"/>
        </w:numPr>
        <w:ind w:leftChars="0"/>
        <w:jc w:val="left"/>
        <w:rPr>
          <w:rFonts w:hint="eastAsia" w:ascii="方正仿宋_GBK" w:eastAsia="方正仿宋_GBK"/>
          <w:sz w:val="24"/>
          <w:szCs w:val="24"/>
          <w:lang w:val="en-US" w:eastAsia="zh-CN"/>
        </w:rPr>
      </w:pPr>
    </w:p>
    <w:p>
      <w:pPr>
        <w:pStyle w:val="10"/>
        <w:numPr>
          <w:ilvl w:val="0"/>
          <w:numId w:val="0"/>
        </w:numPr>
        <w:ind w:leftChars="0"/>
        <w:jc w:val="left"/>
        <w:rPr>
          <w:rFonts w:hint="eastAsia" w:ascii="方正仿宋_GBK" w:eastAsia="方正仿宋_GBK"/>
          <w:sz w:val="24"/>
          <w:szCs w:val="24"/>
          <w:lang w:val="en-US" w:eastAsia="zh-CN"/>
        </w:rPr>
      </w:pPr>
    </w:p>
    <w:p>
      <w:pPr>
        <w:pStyle w:val="10"/>
        <w:numPr>
          <w:ilvl w:val="0"/>
          <w:numId w:val="0"/>
        </w:numPr>
        <w:ind w:leftChars="0"/>
        <w:jc w:val="left"/>
        <w:rPr>
          <w:rFonts w:hint="eastAsia" w:ascii="方正仿宋_GBK" w:eastAsiaTheme="minorEastAsia"/>
          <w:sz w:val="30"/>
          <w:szCs w:val="30"/>
          <w:lang w:eastAsia="zh-CN"/>
        </w:rPr>
      </w:pPr>
    </w:p>
    <w:p>
      <w:pPr>
        <w:pStyle w:val="10"/>
        <w:numPr>
          <w:ilvl w:val="0"/>
          <w:numId w:val="0"/>
        </w:numPr>
        <w:ind w:leftChars="0"/>
        <w:jc w:val="left"/>
        <w:rPr>
          <w:rFonts w:hint="eastAsia" w:ascii="方正仿宋_GBK" w:eastAsia="方正仿宋_GBK"/>
          <w:sz w:val="30"/>
          <w:szCs w:val="30"/>
          <w:lang w:eastAsia="zh-CN"/>
        </w:rPr>
      </w:pPr>
    </w:p>
    <w:p>
      <w:pPr>
        <w:pStyle w:val="10"/>
        <w:numPr>
          <w:ilvl w:val="0"/>
          <w:numId w:val="0"/>
        </w:numPr>
        <w:ind w:leftChars="0"/>
        <w:jc w:val="left"/>
        <w:rPr>
          <w:rFonts w:hint="eastAsia" w:ascii="方正仿宋_GBK" w:eastAsia="方正仿宋_GBK"/>
          <w:sz w:val="30"/>
          <w:szCs w:val="30"/>
          <w:lang w:eastAsia="zh-CN"/>
        </w:rPr>
      </w:pPr>
    </w:p>
    <w:p>
      <w:pPr>
        <w:pStyle w:val="10"/>
        <w:numPr>
          <w:ilvl w:val="0"/>
          <w:numId w:val="0"/>
        </w:numPr>
        <w:ind w:leftChars="0"/>
        <w:jc w:val="left"/>
        <w:rPr>
          <w:rFonts w:hint="eastAsia" w:ascii="方正仿宋_GBK" w:eastAsia="方正仿宋_GBK"/>
          <w:sz w:val="30"/>
          <w:szCs w:val="30"/>
          <w:lang w:eastAsia="zh-CN"/>
        </w:rPr>
      </w:pPr>
    </w:p>
    <w:p>
      <w:pPr>
        <w:pStyle w:val="10"/>
        <w:numPr>
          <w:ilvl w:val="0"/>
          <w:numId w:val="0"/>
        </w:numPr>
        <w:ind w:leftChars="0"/>
        <w:jc w:val="left"/>
        <w:rPr>
          <w:rFonts w:hint="eastAsia" w:ascii="方正仿宋_GBK" w:eastAsia="方正仿宋_GBK"/>
          <w:sz w:val="30"/>
          <w:szCs w:val="30"/>
          <w:lang w:eastAsia="zh-CN"/>
        </w:rPr>
      </w:pPr>
    </w:p>
    <w:p>
      <w:pPr>
        <w:pStyle w:val="10"/>
        <w:numPr>
          <w:ilvl w:val="0"/>
          <w:numId w:val="0"/>
        </w:numPr>
        <w:ind w:leftChars="0"/>
        <w:jc w:val="left"/>
        <w:rPr>
          <w:rFonts w:hint="eastAsia" w:ascii="方正仿宋_GBK" w:eastAsia="方正仿宋_GBK"/>
          <w:sz w:val="30"/>
          <w:szCs w:val="30"/>
          <w:lang w:eastAsia="zh-CN"/>
        </w:rPr>
      </w:pPr>
    </w:p>
    <w:p>
      <w:pPr>
        <w:pStyle w:val="10"/>
        <w:numPr>
          <w:ilvl w:val="0"/>
          <w:numId w:val="0"/>
        </w:numPr>
        <w:ind w:leftChars="0"/>
        <w:jc w:val="left"/>
        <w:rPr>
          <w:rFonts w:hint="eastAsia" w:ascii="方正仿宋_GBK" w:eastAsia="方正仿宋_GBK"/>
          <w:sz w:val="30"/>
          <w:szCs w:val="30"/>
          <w:lang w:eastAsia="zh-CN"/>
        </w:rPr>
      </w:pPr>
    </w:p>
    <w:p>
      <w:pPr>
        <w:pStyle w:val="10"/>
        <w:numPr>
          <w:ilvl w:val="0"/>
          <w:numId w:val="0"/>
        </w:numPr>
        <w:ind w:leftChars="0"/>
        <w:jc w:val="left"/>
        <w:rPr>
          <w:rFonts w:hint="eastAsia" w:ascii="方正仿宋_GBK" w:eastAsia="方正仿宋_GBK"/>
          <w:sz w:val="30"/>
          <w:szCs w:val="30"/>
          <w:lang w:eastAsia="zh-CN"/>
        </w:rPr>
      </w:pPr>
    </w:p>
    <w:p>
      <w:pPr>
        <w:pStyle w:val="10"/>
        <w:numPr>
          <w:ilvl w:val="0"/>
          <w:numId w:val="0"/>
        </w:numPr>
        <w:ind w:leftChars="0"/>
        <w:jc w:val="left"/>
        <w:rPr>
          <w:rFonts w:hint="eastAsia" w:ascii="方正仿宋_GBK" w:eastAsia="方正仿宋_GBK"/>
          <w:sz w:val="24"/>
          <w:szCs w:val="24"/>
          <w:lang w:val="en-US" w:eastAsia="zh-CN"/>
        </w:rPr>
      </w:pPr>
    </w:p>
    <w:p>
      <w:pPr>
        <w:pStyle w:val="10"/>
        <w:numPr>
          <w:ilvl w:val="0"/>
          <w:numId w:val="0"/>
        </w:numPr>
        <w:ind w:leftChars="0" w:firstLine="480" w:firstLineChars="200"/>
        <w:jc w:val="left"/>
        <w:rPr>
          <w:rFonts w:hint="eastAsia" w:ascii="方正仿宋_GBK" w:eastAsia="方正仿宋_GBK"/>
          <w:sz w:val="24"/>
          <w:szCs w:val="24"/>
          <w:lang w:val="en-US" w:eastAsia="zh-CN"/>
        </w:rPr>
      </w:pPr>
      <w:r>
        <w:rPr>
          <w:rFonts w:hint="eastAsia" w:ascii="方正仿宋_GBK" w:eastAsia="方正仿宋_GBK"/>
          <w:sz w:val="24"/>
          <w:szCs w:val="24"/>
          <w:lang w:val="en-US" w:eastAsia="zh-CN"/>
        </w:rPr>
        <w:t>若在报名过程中遇到问题可来电咨询：</w:t>
      </w:r>
    </w:p>
    <w:p>
      <w:pPr>
        <w:pStyle w:val="10"/>
        <w:numPr>
          <w:ilvl w:val="0"/>
          <w:numId w:val="0"/>
        </w:numPr>
        <w:ind w:leftChars="200"/>
        <w:jc w:val="left"/>
        <w:rPr>
          <w:rFonts w:hint="eastAsia" w:ascii="方正仿宋_GBK" w:eastAsia="方正仿宋_GBK"/>
          <w:sz w:val="24"/>
          <w:szCs w:val="24"/>
          <w:lang w:val="en-US" w:eastAsia="zh-CN"/>
        </w:rPr>
      </w:pPr>
      <w:r>
        <w:rPr>
          <w:rFonts w:hint="eastAsia" w:ascii="方正仿宋_GBK" w:eastAsia="方正仿宋_GBK"/>
          <w:sz w:val="24"/>
          <w:szCs w:val="24"/>
          <w:lang w:val="en-US" w:eastAsia="zh-CN"/>
        </w:rPr>
        <w:t xml:space="preserve">“一部手机办事通”APP操作咨询电话：0871-64812345 </w:t>
      </w:r>
    </w:p>
    <w:p>
      <w:pPr>
        <w:pStyle w:val="10"/>
        <w:numPr>
          <w:ilvl w:val="0"/>
          <w:numId w:val="0"/>
        </w:numPr>
        <w:ind w:firstLine="480" w:firstLineChars="200"/>
        <w:jc w:val="left"/>
        <w:rPr>
          <w:rFonts w:hint="eastAsia" w:ascii="方正仿宋_GBK" w:eastAsia="方正仿宋_GBK"/>
          <w:sz w:val="24"/>
          <w:szCs w:val="24"/>
          <w:lang w:val="en-US" w:eastAsia="zh-CN"/>
        </w:rPr>
      </w:pPr>
      <w:r>
        <w:rPr>
          <w:rFonts w:hint="eastAsia" w:ascii="方正仿宋_GBK" w:eastAsia="方正仿宋_GBK"/>
          <w:sz w:val="24"/>
          <w:szCs w:val="24"/>
          <w:lang w:val="en-US" w:eastAsia="zh-CN"/>
        </w:rPr>
        <w:t xml:space="preserve"> 云南省社会人员普</w:t>
      </w:r>
      <w:bookmarkStart w:id="0" w:name="_GoBack"/>
      <w:bookmarkEnd w:id="0"/>
      <w:r>
        <w:rPr>
          <w:rFonts w:hint="eastAsia" w:ascii="方正仿宋_GBK" w:eastAsia="方正仿宋_GBK"/>
          <w:sz w:val="24"/>
          <w:szCs w:val="24"/>
          <w:lang w:val="en-US" w:eastAsia="zh-CN"/>
        </w:rPr>
        <w:t>通话测试报名咨询电话：0871-65148644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Lucida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altName w:val="宋体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Lucida Sans">
    <w:panose1 w:val="020B0602030504020204"/>
    <w:charset w:val="00"/>
    <w:family w:val="auto"/>
    <w:pitch w:val="default"/>
    <w:sig w:usb0="00000000" w:usb1="00000000" w:usb2="00000000" w:usb3="00000000" w:csb0="00000000" w:csb1="00000000"/>
  </w:font>
  <w:font w:name="方正仿宋_GBK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B3C"/>
    <w:rsid w:val="00155B3C"/>
    <w:rsid w:val="009B32CF"/>
    <w:rsid w:val="009B762A"/>
    <w:rsid w:val="009C4505"/>
    <w:rsid w:val="00A61DF7"/>
    <w:rsid w:val="00AB6B60"/>
    <w:rsid w:val="00CD370A"/>
    <w:rsid w:val="00F964DC"/>
    <w:rsid w:val="04627993"/>
    <w:rsid w:val="04C3001C"/>
    <w:rsid w:val="0DEC55AB"/>
    <w:rsid w:val="0E1D0162"/>
    <w:rsid w:val="0EAD369F"/>
    <w:rsid w:val="0EBC356A"/>
    <w:rsid w:val="11C40399"/>
    <w:rsid w:val="153330E5"/>
    <w:rsid w:val="178B5032"/>
    <w:rsid w:val="179939F2"/>
    <w:rsid w:val="1A245C1A"/>
    <w:rsid w:val="1BD92DDC"/>
    <w:rsid w:val="1DFD1415"/>
    <w:rsid w:val="1F2360A7"/>
    <w:rsid w:val="2AAA38DF"/>
    <w:rsid w:val="36365721"/>
    <w:rsid w:val="38235F70"/>
    <w:rsid w:val="39822C77"/>
    <w:rsid w:val="3F1A4F07"/>
    <w:rsid w:val="400D52B2"/>
    <w:rsid w:val="428F505A"/>
    <w:rsid w:val="4DCE3E86"/>
    <w:rsid w:val="4E947F93"/>
    <w:rsid w:val="549F4F6B"/>
    <w:rsid w:val="56E149AB"/>
    <w:rsid w:val="596E0170"/>
    <w:rsid w:val="5AA56128"/>
    <w:rsid w:val="5DEF5EF7"/>
    <w:rsid w:val="60995C0B"/>
    <w:rsid w:val="628F40DF"/>
    <w:rsid w:val="63734D1C"/>
    <w:rsid w:val="64E64CBE"/>
    <w:rsid w:val="65BC778B"/>
    <w:rsid w:val="6DF02B61"/>
    <w:rsid w:val="6F0B360D"/>
    <w:rsid w:val="717E66CE"/>
    <w:rsid w:val="728620C9"/>
    <w:rsid w:val="74366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semiHidden/>
    <w:unhideWhenUsed/>
    <w:qFormat/>
    <w:uiPriority w:val="99"/>
    <w:pPr>
      <w:jc w:val="left"/>
    </w:pPr>
  </w:style>
  <w:style w:type="paragraph" w:styleId="4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Char"/>
    <w:basedOn w:val="7"/>
    <w:link w:val="5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4"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标题 1 Char"/>
    <w:basedOn w:val="7"/>
    <w:link w:val="2"/>
    <w:qFormat/>
    <w:uiPriority w:val="9"/>
    <w:rPr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MicroWin10.com</Company>
  <Pages>5</Pages>
  <Words>965</Words>
  <Characters>1019</Characters>
  <Lines>2</Lines>
  <Paragraphs>1</Paragraphs>
  <TotalTime>41</TotalTime>
  <ScaleCrop>false</ScaleCrop>
  <LinksUpToDate>false</LinksUpToDate>
  <CharactersWithSpaces>1084</CharactersWithSpaces>
  <Application>WPS Office_11.8.6.8722_F1E327BC-269C-435d-A152-05C5408002CA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2019-07-18T02:11:00Z</dcterms:created>
  <dc:creator>lihui</dc:creator>
  <cp:lastModifiedBy>dell</cp:lastModifiedBy>
  <dcterms:modified xsi:type="dcterms:W3CDTF">2020-08-26T08:05:03Z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</Properties>
</file>