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E8" w:rsidRDefault="005964E8" w:rsidP="005964E8">
      <w:pPr>
        <w:widowControl/>
        <w:shd w:val="clear" w:color="auto" w:fill="FFFFFF"/>
        <w:spacing w:line="600" w:lineRule="atLeast"/>
        <w:jc w:val="left"/>
        <w:rPr>
          <w:rFonts w:ascii="仿宋_GB2312" w:eastAsia="仿宋_GB2312" w:cs="宋体" w:hint="eastAsia"/>
          <w:color w:val="333333"/>
          <w:kern w:val="0"/>
          <w:sz w:val="28"/>
          <w:szCs w:val="28"/>
        </w:rPr>
      </w:pPr>
      <w:r>
        <w:rPr>
          <w:rFonts w:ascii="仿宋_GB2312" w:eastAsia="仿宋_GB2312" w:cs="宋体" w:hint="eastAsia"/>
          <w:color w:val="333333"/>
          <w:kern w:val="0"/>
          <w:sz w:val="28"/>
          <w:szCs w:val="28"/>
        </w:rPr>
        <w:t>附件1</w:t>
      </w:r>
    </w:p>
    <w:p w:rsidR="005964E8" w:rsidRDefault="005964E8" w:rsidP="005964E8">
      <w:pPr>
        <w:widowControl/>
        <w:shd w:val="clear" w:color="auto" w:fill="FFFFFF"/>
        <w:spacing w:line="600" w:lineRule="atLeast"/>
        <w:jc w:val="center"/>
        <w:rPr>
          <w:rFonts w:ascii="仿宋_GB2312" w:eastAsia="仿宋_GB2312" w:cs="宋体" w:hint="eastAsia"/>
          <w:color w:val="333333"/>
          <w:kern w:val="0"/>
          <w:sz w:val="28"/>
          <w:szCs w:val="28"/>
        </w:rPr>
      </w:pPr>
      <w:r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>大理州认定机构认定公告查询网址及电话</w:t>
      </w:r>
    </w:p>
    <w:tbl>
      <w:tblPr>
        <w:tblW w:w="10389" w:type="dxa"/>
        <w:tblInd w:w="-1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8"/>
        <w:gridCol w:w="762"/>
        <w:gridCol w:w="1276"/>
        <w:gridCol w:w="3686"/>
        <w:gridCol w:w="2727"/>
        <w:gridCol w:w="1440"/>
      </w:tblGrid>
      <w:tr w:rsidR="005964E8" w:rsidTr="005964E8">
        <w:trPr>
          <w:trHeight w:val="680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ind w:leftChars="-64" w:left="-134" w:firstLineChars="48" w:firstLine="87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认定</w:t>
            </w:r>
          </w:p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机构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认定机构咨询电话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公告发布网址</w:t>
            </w:r>
          </w:p>
        </w:tc>
        <w:tc>
          <w:tcPr>
            <w:tcW w:w="2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现场确认地址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确认</w:t>
            </w:r>
            <w:proofErr w:type="gramStart"/>
            <w:r>
              <w:rPr>
                <w:rFonts w:ascii="仿宋_GB2312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点咨询</w:t>
            </w:r>
            <w:proofErr w:type="gramEnd"/>
            <w:r>
              <w:rPr>
                <w:rFonts w:ascii="仿宋_GB2312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电话</w:t>
            </w:r>
          </w:p>
        </w:tc>
      </w:tr>
      <w:tr w:rsidR="005964E8" w:rsidTr="005964E8">
        <w:trPr>
          <w:trHeight w:val="680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大理州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0872-2315233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3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http://www.dali.gov.cn/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3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大理州奥林匹克中心对面政务服务大厅</w:t>
            </w:r>
            <w:proofErr w:type="gramStart"/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二楼州教育</w:t>
            </w:r>
            <w:proofErr w:type="gramEnd"/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体育局窗口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0872-2367713</w:t>
            </w:r>
          </w:p>
        </w:tc>
      </w:tr>
      <w:tr w:rsidR="005964E8" w:rsidTr="005964E8">
        <w:trPr>
          <w:trHeight w:val="680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大理市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0872-2124428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http://www.yndali.gov.cn/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海东行政中心主楼负一楼人事科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0872-2124428</w:t>
            </w:r>
          </w:p>
        </w:tc>
      </w:tr>
      <w:tr w:rsidR="005964E8" w:rsidTr="005964E8">
        <w:trPr>
          <w:trHeight w:val="680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漾濞县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0872-7523055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C8310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http://www.yangbi.gov.cn/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漾濞县教育体育局二楼人事股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0872-7523055</w:t>
            </w:r>
          </w:p>
        </w:tc>
      </w:tr>
      <w:tr w:rsidR="005964E8" w:rsidTr="005964E8">
        <w:trPr>
          <w:trHeight w:val="680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祥云县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333333"/>
                <w:kern w:val="0"/>
                <w:sz w:val="18"/>
                <w:szCs w:val="18"/>
              </w:rPr>
              <w:t>0872-3120712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kern w:val="0"/>
                <w:sz w:val="18"/>
                <w:szCs w:val="18"/>
              </w:rPr>
              <w:t> </w:t>
            </w:r>
            <w:hyperlink r:id="rId6" w:tgtFrame="https://mail.qq.com/cgi-bin/_blank" w:history="1">
              <w:r>
                <w:rPr>
                  <w:rStyle w:val="a3"/>
                  <w:rFonts w:eastAsia="微软雅黑"/>
                  <w:color w:val="000000"/>
                  <w:kern w:val="0"/>
                  <w:sz w:val="18"/>
                  <w:szCs w:val="18"/>
                </w:rPr>
                <w:t>http://www.xiangyun.gov.cn/</w:t>
              </w:r>
            </w:hyperlink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E8" w:rsidRDefault="005964E8" w:rsidP="00F67BAA">
            <w:pPr>
              <w:widowControl/>
              <w:spacing w:line="3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新祥云一中</w:t>
            </w:r>
            <w:proofErr w:type="gramStart"/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博雅楼</w:t>
            </w:r>
            <w:proofErr w:type="gramEnd"/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西楼（钟楼西边楼）</w:t>
            </w: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楼档案室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0872-3120712</w:t>
            </w:r>
          </w:p>
        </w:tc>
      </w:tr>
      <w:tr w:rsidR="005964E8" w:rsidTr="005964E8">
        <w:trPr>
          <w:trHeight w:val="680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宾川县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333333"/>
                <w:kern w:val="0"/>
                <w:sz w:val="18"/>
                <w:szCs w:val="18"/>
              </w:rPr>
              <w:t>0872-7144159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http://www.bc.gov.cn/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3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宾川县金牛镇</w:t>
            </w:r>
            <w:proofErr w:type="gramStart"/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建青巷</w:t>
            </w: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号</w:t>
            </w:r>
            <w:proofErr w:type="gramEnd"/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宾川县教育体育局</w:t>
            </w: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楼人事股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0872-7144159</w:t>
            </w:r>
          </w:p>
        </w:tc>
      </w:tr>
      <w:tr w:rsidR="005964E8" w:rsidTr="005964E8">
        <w:trPr>
          <w:trHeight w:val="680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弥渡县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333333"/>
                <w:kern w:val="0"/>
                <w:sz w:val="18"/>
                <w:szCs w:val="18"/>
              </w:rPr>
              <w:t>0872-8164960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http://www.midu.gov.cn/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3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弥渡县弥城镇建设西路</w:t>
            </w: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64</w:t>
            </w: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号弥渡县教育体育局</w:t>
            </w: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楼人事股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0872-8164960</w:t>
            </w:r>
          </w:p>
        </w:tc>
      </w:tr>
      <w:tr w:rsidR="005964E8" w:rsidTr="005964E8">
        <w:trPr>
          <w:trHeight w:val="680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南涧县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333333"/>
                <w:kern w:val="0"/>
                <w:sz w:val="18"/>
                <w:szCs w:val="18"/>
              </w:rPr>
              <w:t>0872-8523066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http://www.zgnj.gov.cn/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3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南涧县彩云路延长线南涧县全民健身中心四楼组织人事股办公室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0872-8523066</w:t>
            </w:r>
          </w:p>
        </w:tc>
      </w:tr>
      <w:tr w:rsidR="005964E8" w:rsidTr="005964E8">
        <w:trPr>
          <w:trHeight w:val="680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巍山县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0872-6124235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9C6F0A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hyperlink r:id="rId7" w:history="1">
              <w:r w:rsidR="005964E8">
                <w:rPr>
                  <w:rStyle w:val="a3"/>
                  <w:rFonts w:eastAsia="微软雅黑"/>
                  <w:color w:val="000000"/>
                  <w:kern w:val="0"/>
                  <w:sz w:val="18"/>
                  <w:szCs w:val="18"/>
                </w:rPr>
                <w:t>http://www.dlweishan.gov.cn/</w:t>
              </w:r>
            </w:hyperlink>
            <w:r w:rsidR="005964E8"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3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巍山县南诏镇文华山办公区教育体育局一楼人事股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0872-6124235</w:t>
            </w:r>
          </w:p>
        </w:tc>
      </w:tr>
      <w:tr w:rsidR="005964E8" w:rsidTr="005964E8">
        <w:trPr>
          <w:trHeight w:val="680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永平县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0872-6521891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http://www.ypx.gov.cn/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永平县教育体育局人事股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0872-6521891</w:t>
            </w:r>
          </w:p>
        </w:tc>
      </w:tr>
      <w:tr w:rsidR="005964E8" w:rsidTr="005964E8">
        <w:trPr>
          <w:trHeight w:val="680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云龙县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333333"/>
                <w:kern w:val="0"/>
                <w:sz w:val="18"/>
                <w:szCs w:val="18"/>
              </w:rPr>
              <w:t>0872-5521968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9C6F0A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hyperlink r:id="rId8" w:history="1">
              <w:r w:rsidR="005964E8">
                <w:rPr>
                  <w:rStyle w:val="a3"/>
                  <w:rFonts w:eastAsia="微软雅黑"/>
                  <w:color w:val="000000"/>
                  <w:kern w:val="0"/>
                  <w:sz w:val="18"/>
                  <w:szCs w:val="18"/>
                </w:rPr>
                <w:t>http://www.ylx.gov.cn/</w:t>
              </w:r>
            </w:hyperlink>
            <w:r w:rsidR="005964E8"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云龙县教育体育局三楼人事股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0872-5521968</w:t>
            </w:r>
          </w:p>
        </w:tc>
      </w:tr>
      <w:tr w:rsidR="005964E8" w:rsidTr="005964E8">
        <w:trPr>
          <w:trHeight w:val="680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洱源县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333333"/>
                <w:kern w:val="0"/>
                <w:sz w:val="18"/>
                <w:szCs w:val="18"/>
              </w:rPr>
              <w:t>0872-5124081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http://www.eryuan.gov.cn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3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洱源县教育体育局二楼人事股（洱源县</w:t>
            </w:r>
            <w:proofErr w:type="gramStart"/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茈</w:t>
            </w:r>
            <w:proofErr w:type="gramEnd"/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碧湖镇兴源路</w:t>
            </w: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号</w:t>
            </w:r>
            <w:proofErr w:type="gramStart"/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茈</w:t>
            </w:r>
            <w:proofErr w:type="gramEnd"/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碧湖镇政府后院）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0872-5124081</w:t>
            </w:r>
          </w:p>
        </w:tc>
      </w:tr>
      <w:tr w:rsidR="005964E8" w:rsidTr="005964E8">
        <w:trPr>
          <w:trHeight w:val="680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剑川县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333333"/>
                <w:kern w:val="0"/>
                <w:sz w:val="18"/>
                <w:szCs w:val="18"/>
              </w:rPr>
              <w:t>0872-4522073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http://www.jianchuan.gov.cn/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3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剑川县教育体育局</w:t>
            </w: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楼人事股办公室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0872-4522073</w:t>
            </w:r>
          </w:p>
        </w:tc>
      </w:tr>
      <w:tr w:rsidR="005964E8" w:rsidTr="005964E8">
        <w:trPr>
          <w:trHeight w:val="680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鹤庆县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333333"/>
                <w:kern w:val="0"/>
                <w:sz w:val="18"/>
                <w:szCs w:val="18"/>
              </w:rPr>
              <w:t>0872-4129335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spacing w:line="400" w:lineRule="atLeast"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http://www.heqing.gov.cn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E8" w:rsidRDefault="005964E8" w:rsidP="00F67BAA">
            <w:pPr>
              <w:widowControl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鹤庆县教育体育局</w:t>
            </w: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鹤阳西路</w:t>
            </w:r>
            <w:proofErr w:type="gramEnd"/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号</w:t>
            </w: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  <w:t>二楼人事股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E8" w:rsidRDefault="005964E8" w:rsidP="00F67BAA">
            <w:pPr>
              <w:widowControl/>
              <w:jc w:val="center"/>
              <w:rPr>
                <w:rFonts w:eastAsia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000000"/>
                <w:kern w:val="0"/>
                <w:sz w:val="18"/>
                <w:szCs w:val="18"/>
              </w:rPr>
              <w:t>0872-4129335</w:t>
            </w:r>
          </w:p>
        </w:tc>
      </w:tr>
    </w:tbl>
    <w:p w:rsidR="00F3140D" w:rsidRDefault="00F3140D">
      <w:pPr>
        <w:rPr>
          <w:rFonts w:hint="eastAsia"/>
        </w:rPr>
      </w:pPr>
      <w:bookmarkStart w:id="0" w:name="_GoBack"/>
      <w:bookmarkEnd w:id="0"/>
    </w:p>
    <w:sectPr w:rsidR="00F3140D" w:rsidSect="009C6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10A" w:rsidRDefault="00C8310A" w:rsidP="00C8310A">
      <w:r>
        <w:separator/>
      </w:r>
    </w:p>
  </w:endnote>
  <w:endnote w:type="continuationSeparator" w:id="0">
    <w:p w:rsidR="00C8310A" w:rsidRDefault="00C8310A" w:rsidP="00C83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10A" w:rsidRDefault="00C8310A" w:rsidP="00C8310A">
      <w:r>
        <w:separator/>
      </w:r>
    </w:p>
  </w:footnote>
  <w:footnote w:type="continuationSeparator" w:id="0">
    <w:p w:rsidR="00C8310A" w:rsidRDefault="00C8310A" w:rsidP="00C83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4E8"/>
    <w:rsid w:val="005964E8"/>
    <w:rsid w:val="009C6F0A"/>
    <w:rsid w:val="00C8310A"/>
    <w:rsid w:val="00F3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E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64E8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83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310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3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31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E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6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lx.gov.cn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lweishan.gov.cn/wsrmzf/c102085/zwgk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iangyun.gov.cn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lenovo01</dc:creator>
  <cp:lastModifiedBy>p</cp:lastModifiedBy>
  <cp:revision>3</cp:revision>
  <dcterms:created xsi:type="dcterms:W3CDTF">2021-04-29T07:18:00Z</dcterms:created>
  <dcterms:modified xsi:type="dcterms:W3CDTF">2021-04-29T07:31:00Z</dcterms:modified>
</cp:coreProperties>
</file>